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1528" w14:textId="7B39609F" w:rsidR="0027667A" w:rsidRPr="008A76D3" w:rsidRDefault="00101CF1" w:rsidP="00110F1F">
      <w:pPr>
        <w:pBdr>
          <w:bottom w:val="single" w:sz="6" w:space="11" w:color="D9D9D9"/>
        </w:pBd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</w:pPr>
      <w:r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Mobile F</w:t>
      </w:r>
      <w:r w:rsidR="0018345E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 xml:space="preserve">ood </w:t>
      </w:r>
      <w:r w:rsidR="00C554F9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Vendor Application</w:t>
      </w:r>
    </w:p>
    <w:p w14:paraId="001D438C" w14:textId="2F9D7A70" w:rsidR="002C636E" w:rsidRPr="005521AE" w:rsidRDefault="002C636E" w:rsidP="005521AE">
      <w:pPr>
        <w:shd w:val="clear" w:color="auto" w:fill="FFFFFF"/>
        <w:spacing w:after="100" w:afterAutospacing="1"/>
        <w:jc w:val="center"/>
        <w:rPr>
          <w:rFonts w:eastAsia="Times New Roman" w:cs="Arial"/>
          <w:color w:val="696969"/>
          <w:sz w:val="20"/>
          <w:szCs w:val="20"/>
          <w:lang w:eastAsia="en-AU"/>
        </w:rPr>
      </w:pPr>
      <w:r w:rsidRPr="005521AE">
        <w:rPr>
          <w:sz w:val="20"/>
          <w:szCs w:val="20"/>
        </w:rPr>
        <w:t>Local Government Act 1993 Section 68 Approval, Part 7F</w:t>
      </w:r>
    </w:p>
    <w:p w14:paraId="2467E40E" w14:textId="29EC25F0" w:rsidR="00110F1F" w:rsidRPr="00110F1F" w:rsidRDefault="00F21891" w:rsidP="008A76D3">
      <w:pPr>
        <w:shd w:val="clear" w:color="auto" w:fill="FFFFFF"/>
        <w:spacing w:after="100" w:afterAutospacing="1"/>
        <w:rPr>
          <w:sz w:val="22"/>
        </w:rPr>
      </w:pPr>
      <w:r>
        <w:rPr>
          <w:sz w:val="22"/>
        </w:rPr>
        <w:t>This</w:t>
      </w:r>
      <w:r w:rsidR="002C636E" w:rsidRPr="00110F1F">
        <w:rPr>
          <w:sz w:val="22"/>
        </w:rPr>
        <w:t xml:space="preserve"> form </w:t>
      </w:r>
      <w:r w:rsidR="0083212C">
        <w:rPr>
          <w:sz w:val="22"/>
        </w:rPr>
        <w:t>is</w:t>
      </w:r>
      <w:r w:rsidR="002C636E" w:rsidRPr="00110F1F">
        <w:rPr>
          <w:sz w:val="22"/>
        </w:rPr>
        <w:t xml:space="preserve"> for approval to operate a</w:t>
      </w:r>
      <w:r w:rsidR="00110F1F" w:rsidRPr="00110F1F">
        <w:rPr>
          <w:sz w:val="22"/>
        </w:rPr>
        <w:t>s a</w:t>
      </w:r>
      <w:r w:rsidR="002C636E" w:rsidRPr="00110F1F">
        <w:rPr>
          <w:sz w:val="22"/>
        </w:rPr>
        <w:t xml:space="preserve"> </w:t>
      </w:r>
      <w:r w:rsidR="00845087">
        <w:rPr>
          <w:sz w:val="22"/>
        </w:rPr>
        <w:t xml:space="preserve">mobile food vendor </w:t>
      </w:r>
      <w:r w:rsidR="00110F1F" w:rsidRPr="00110F1F">
        <w:rPr>
          <w:sz w:val="22"/>
        </w:rPr>
        <w:t xml:space="preserve">within the City of Wagga Wagga in accordance with the </w:t>
      </w:r>
      <w:r w:rsidR="0083212C">
        <w:rPr>
          <w:sz w:val="22"/>
        </w:rPr>
        <w:t>p</w:t>
      </w:r>
      <w:r w:rsidR="00110F1F" w:rsidRPr="00110F1F">
        <w:rPr>
          <w:sz w:val="22"/>
        </w:rPr>
        <w:t>olicy</w:t>
      </w:r>
      <w:r w:rsidR="00845087">
        <w:rPr>
          <w:sz w:val="22"/>
        </w:rPr>
        <w:t xml:space="preserve">: </w:t>
      </w:r>
      <w:r w:rsidR="00845087" w:rsidRPr="00110F1F">
        <w:rPr>
          <w:sz w:val="22"/>
        </w:rPr>
        <w:t xml:space="preserve">Mobile Food Vendor </w:t>
      </w:r>
      <w:r w:rsidR="00845087">
        <w:rPr>
          <w:sz w:val="22"/>
        </w:rPr>
        <w:t xml:space="preserve">- </w:t>
      </w:r>
      <w:r w:rsidR="00845087" w:rsidRPr="00110F1F">
        <w:rPr>
          <w:sz w:val="22"/>
        </w:rPr>
        <w:t>Trading in Public Places</w:t>
      </w:r>
      <w:r w:rsidR="00845087">
        <w:rPr>
          <w:sz w:val="22"/>
        </w:rPr>
        <w:t>.</w:t>
      </w:r>
    </w:p>
    <w:p w14:paraId="0C9703BE" w14:textId="424DB59A" w:rsidR="00110F1F" w:rsidRPr="00110F1F" w:rsidRDefault="002C636E" w:rsidP="004765BA">
      <w:pPr>
        <w:shd w:val="clear" w:color="auto" w:fill="FFFFFF"/>
        <w:spacing w:after="120"/>
        <w:outlineLvl w:val="1"/>
        <w:rPr>
          <w:rFonts w:eastAsia="Times New Roman" w:cs="Arial"/>
          <w:b/>
          <w:bCs/>
          <w:color w:val="1E6FB6"/>
          <w:sz w:val="22"/>
          <w:lang w:eastAsia="en-AU"/>
        </w:rPr>
      </w:pPr>
      <w:r w:rsidRPr="00110F1F">
        <w:rPr>
          <w:rFonts w:eastAsia="Times New Roman" w:cs="Arial"/>
          <w:b/>
          <w:bCs/>
          <w:color w:val="1E6FB6"/>
          <w:sz w:val="22"/>
          <w:lang w:eastAsia="en-AU"/>
        </w:rPr>
        <w:t xml:space="preserve">How to complete this form </w:t>
      </w:r>
    </w:p>
    <w:p w14:paraId="5B59C8E7" w14:textId="1D70C154" w:rsidR="00110F1F" w:rsidRPr="00110F1F" w:rsidRDefault="002C636E" w:rsidP="00110F1F">
      <w:pPr>
        <w:pStyle w:val="ListParagraph"/>
        <w:numPr>
          <w:ilvl w:val="0"/>
          <w:numId w:val="12"/>
        </w:numPr>
        <w:shd w:val="clear" w:color="auto" w:fill="FFFFFF"/>
        <w:spacing w:after="100" w:afterAutospacing="1"/>
        <w:rPr>
          <w:sz w:val="22"/>
        </w:rPr>
      </w:pPr>
      <w:r w:rsidRPr="00110F1F">
        <w:rPr>
          <w:sz w:val="22"/>
        </w:rPr>
        <w:t>Ensure all fields have been filled out correctly</w:t>
      </w:r>
      <w:r w:rsidR="00110F1F">
        <w:rPr>
          <w:sz w:val="22"/>
        </w:rPr>
        <w:t xml:space="preserve"> – incomplete forms may cause delays in processing</w:t>
      </w:r>
    </w:p>
    <w:p w14:paraId="40D94B6B" w14:textId="7CC454ED" w:rsidR="00110F1F" w:rsidRPr="00110F1F" w:rsidRDefault="002C636E" w:rsidP="00110F1F">
      <w:pPr>
        <w:pStyle w:val="ListParagraph"/>
        <w:numPr>
          <w:ilvl w:val="0"/>
          <w:numId w:val="12"/>
        </w:numPr>
        <w:shd w:val="clear" w:color="auto" w:fill="FFFFFF"/>
        <w:spacing w:after="100" w:afterAutospacing="1"/>
        <w:rPr>
          <w:sz w:val="22"/>
        </w:rPr>
      </w:pPr>
      <w:r w:rsidRPr="00110F1F">
        <w:rPr>
          <w:sz w:val="22"/>
        </w:rPr>
        <w:t>All required attachments are mandatory</w:t>
      </w:r>
      <w:r w:rsidR="005521AE">
        <w:rPr>
          <w:sz w:val="22"/>
        </w:rPr>
        <w:t xml:space="preserve"> – y</w:t>
      </w:r>
      <w:r w:rsidRPr="00110F1F">
        <w:rPr>
          <w:sz w:val="22"/>
        </w:rPr>
        <w:t xml:space="preserve">our application will not be accepted if these documents are not </w:t>
      </w:r>
      <w:r w:rsidR="004D51B0">
        <w:rPr>
          <w:sz w:val="22"/>
        </w:rPr>
        <w:t>included</w:t>
      </w:r>
    </w:p>
    <w:p w14:paraId="077E13B4" w14:textId="424155E3" w:rsidR="00110F1F" w:rsidRPr="00110F1F" w:rsidRDefault="002C636E" w:rsidP="00110F1F">
      <w:pPr>
        <w:pStyle w:val="ListParagraph"/>
        <w:numPr>
          <w:ilvl w:val="0"/>
          <w:numId w:val="12"/>
        </w:numPr>
        <w:shd w:val="clear" w:color="auto" w:fill="FFFFFF"/>
        <w:spacing w:after="100" w:afterAutospacing="1"/>
        <w:rPr>
          <w:sz w:val="22"/>
        </w:rPr>
      </w:pPr>
      <w:r w:rsidRPr="00110F1F">
        <w:rPr>
          <w:sz w:val="22"/>
        </w:rPr>
        <w:t>Once completed you can submit this form by mail or in person</w:t>
      </w:r>
      <w:r w:rsidR="005521AE">
        <w:rPr>
          <w:sz w:val="22"/>
        </w:rPr>
        <w:t xml:space="preserve"> – details below</w:t>
      </w:r>
      <w:r w:rsidRPr="00110F1F">
        <w:rPr>
          <w:sz w:val="22"/>
        </w:rPr>
        <w:t xml:space="preserve"> </w:t>
      </w:r>
    </w:p>
    <w:p w14:paraId="7B399C6F" w14:textId="3A3CA319" w:rsidR="00A62EAB" w:rsidRPr="00184B7F" w:rsidRDefault="00100663" w:rsidP="004765BA">
      <w:pPr>
        <w:shd w:val="clear" w:color="auto" w:fill="FFFFFF"/>
        <w:spacing w:after="120"/>
        <w:outlineLvl w:val="1"/>
        <w:rPr>
          <w:rFonts w:eastAsia="Times New Roman" w:cs="Arial"/>
          <w:b/>
          <w:bCs/>
          <w:color w:val="1E6FB6"/>
          <w:sz w:val="22"/>
          <w:lang w:eastAsia="en-AU"/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Section 1. </w:t>
      </w:r>
      <w:r w:rsidR="00A62EAB" w:rsidRPr="00184B7F">
        <w:rPr>
          <w:rFonts w:eastAsia="Times New Roman" w:cs="Arial"/>
          <w:b/>
          <w:bCs/>
          <w:color w:val="1E6FB6"/>
          <w:sz w:val="22"/>
          <w:lang w:eastAsia="en-AU"/>
        </w:rPr>
        <w:t>Applicant Details</w:t>
      </w:r>
    </w:p>
    <w:tbl>
      <w:tblPr>
        <w:tblStyle w:val="TableGridLight1"/>
        <w:tblW w:w="9192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2549"/>
        <w:gridCol w:w="6643"/>
      </w:tblGrid>
      <w:tr w:rsidR="005F4216" w:rsidRPr="00184B7F" w14:paraId="019C6498" w14:textId="77777777" w:rsidTr="008F0BFC">
        <w:trPr>
          <w:trHeight w:val="486"/>
        </w:trPr>
        <w:tc>
          <w:tcPr>
            <w:tcW w:w="2549" w:type="dxa"/>
            <w:shd w:val="clear" w:color="auto" w:fill="auto"/>
          </w:tcPr>
          <w:p w14:paraId="681F6F27" w14:textId="21A54DA9" w:rsidR="005F4216" w:rsidRPr="00110F1F" w:rsidRDefault="00F21891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Applicant name</w:t>
            </w:r>
            <w:r w:rsidR="005F4216" w:rsidRPr="00110F1F">
              <w:rPr>
                <w:rFonts w:cs="Arial"/>
                <w:sz w:val="22"/>
              </w:rPr>
              <w:t>:</w:t>
            </w:r>
          </w:p>
        </w:tc>
        <w:tc>
          <w:tcPr>
            <w:tcW w:w="6643" w:type="dxa"/>
            <w:shd w:val="clear" w:color="auto" w:fill="auto"/>
          </w:tcPr>
          <w:p w14:paraId="18F81DD0" w14:textId="7175CBF1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3FB6E9BF" w14:textId="77777777" w:rsidTr="008F0BFC">
        <w:trPr>
          <w:trHeight w:val="513"/>
        </w:trPr>
        <w:tc>
          <w:tcPr>
            <w:tcW w:w="2549" w:type="dxa"/>
            <w:shd w:val="clear" w:color="auto" w:fill="auto"/>
          </w:tcPr>
          <w:p w14:paraId="6C33423C" w14:textId="4D4E7B7B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Business name:</w:t>
            </w:r>
          </w:p>
        </w:tc>
        <w:tc>
          <w:tcPr>
            <w:tcW w:w="6643" w:type="dxa"/>
            <w:shd w:val="clear" w:color="auto" w:fill="auto"/>
          </w:tcPr>
          <w:p w14:paraId="0580F801" w14:textId="48041AE5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05B316E8" w14:textId="77777777" w:rsidTr="008F0BFC">
        <w:trPr>
          <w:trHeight w:val="546"/>
        </w:trPr>
        <w:tc>
          <w:tcPr>
            <w:tcW w:w="2549" w:type="dxa"/>
            <w:shd w:val="clear" w:color="auto" w:fill="auto"/>
          </w:tcPr>
          <w:p w14:paraId="673224BE" w14:textId="396E08A5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ABN:</w:t>
            </w:r>
          </w:p>
        </w:tc>
        <w:tc>
          <w:tcPr>
            <w:tcW w:w="6643" w:type="dxa"/>
            <w:shd w:val="clear" w:color="auto" w:fill="auto"/>
          </w:tcPr>
          <w:p w14:paraId="09B87D7F" w14:textId="3A4D701C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32C5FB9F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580CD69F" w14:textId="44E5A945" w:rsidR="005F4216" w:rsidRPr="00110F1F" w:rsidRDefault="00F21891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="005F4216" w:rsidRPr="00110F1F">
              <w:rPr>
                <w:rFonts w:cs="Arial"/>
                <w:sz w:val="22"/>
              </w:rPr>
              <w:t>ailing address:</w:t>
            </w:r>
          </w:p>
        </w:tc>
        <w:tc>
          <w:tcPr>
            <w:tcW w:w="6643" w:type="dxa"/>
            <w:shd w:val="clear" w:color="auto" w:fill="auto"/>
          </w:tcPr>
          <w:p w14:paraId="7F928359" w14:textId="62C14527" w:rsidR="005F4216" w:rsidRPr="00110F1F" w:rsidRDefault="005F4216" w:rsidP="00CB1340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6D0A4C" w:rsidRPr="00184B7F" w14:paraId="18AA15DF" w14:textId="77777777" w:rsidTr="00F21891">
        <w:trPr>
          <w:trHeight w:val="388"/>
        </w:trPr>
        <w:tc>
          <w:tcPr>
            <w:tcW w:w="2549" w:type="dxa"/>
            <w:shd w:val="clear" w:color="auto" w:fill="auto"/>
          </w:tcPr>
          <w:p w14:paraId="6791509A" w14:textId="7CF101D8" w:rsidR="006D0A4C" w:rsidRPr="00110F1F" w:rsidRDefault="006D0A4C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Phone:</w:t>
            </w:r>
          </w:p>
        </w:tc>
        <w:tc>
          <w:tcPr>
            <w:tcW w:w="6643" w:type="dxa"/>
            <w:shd w:val="clear" w:color="auto" w:fill="auto"/>
          </w:tcPr>
          <w:p w14:paraId="4CCE128A" w14:textId="77777777" w:rsidR="006D0A4C" w:rsidRPr="00110F1F" w:rsidRDefault="006D0A4C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3FB50EEB" w14:textId="77777777" w:rsidTr="00F21891">
        <w:trPr>
          <w:trHeight w:val="388"/>
        </w:trPr>
        <w:tc>
          <w:tcPr>
            <w:tcW w:w="2549" w:type="dxa"/>
            <w:shd w:val="clear" w:color="auto" w:fill="auto"/>
          </w:tcPr>
          <w:p w14:paraId="783BAC8A" w14:textId="295F8CDB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Email:</w:t>
            </w:r>
          </w:p>
        </w:tc>
        <w:tc>
          <w:tcPr>
            <w:tcW w:w="6643" w:type="dxa"/>
            <w:shd w:val="clear" w:color="auto" w:fill="auto"/>
          </w:tcPr>
          <w:p w14:paraId="24572F0F" w14:textId="2CA9BF89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</w:tbl>
    <w:p w14:paraId="42826460" w14:textId="77777777" w:rsidR="00A62EAB" w:rsidRPr="004765BA" w:rsidRDefault="00A62EAB" w:rsidP="00A62EAB">
      <w:pPr>
        <w:spacing w:after="120"/>
        <w:rPr>
          <w:rFonts w:eastAsia="DengXian" w:cs="Arial"/>
          <w:b/>
          <w:color w:val="688451"/>
          <w:sz w:val="4"/>
          <w:szCs w:val="4"/>
          <w:lang w:eastAsia="zh-CN"/>
        </w:rPr>
      </w:pPr>
    </w:p>
    <w:p w14:paraId="1F518328" w14:textId="5B13CDE5" w:rsidR="00A62EAB" w:rsidRPr="00184B7F" w:rsidRDefault="00100663" w:rsidP="004765BA">
      <w:pPr>
        <w:shd w:val="clear" w:color="auto" w:fill="FFFFFF"/>
        <w:spacing w:after="120"/>
        <w:outlineLvl w:val="1"/>
        <w:rPr>
          <w:rFonts w:eastAsia="Times New Roman" w:cs="Arial"/>
          <w:b/>
          <w:bCs/>
          <w:color w:val="1E6FB6"/>
          <w:sz w:val="22"/>
          <w:lang w:eastAsia="en-AU"/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Section 2. </w:t>
      </w:r>
      <w:r w:rsidR="002D390D">
        <w:rPr>
          <w:rFonts w:eastAsia="Times New Roman" w:cs="Arial"/>
          <w:b/>
          <w:bCs/>
          <w:color w:val="1E6FB6"/>
          <w:sz w:val="22"/>
          <w:lang w:eastAsia="en-AU"/>
        </w:rPr>
        <w:t>Vehicle details</w:t>
      </w:r>
    </w:p>
    <w:tbl>
      <w:tblPr>
        <w:tblStyle w:val="TableGridLight1"/>
        <w:tblW w:w="9211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2549"/>
        <w:gridCol w:w="6662"/>
      </w:tblGrid>
      <w:tr w:rsidR="005F4216" w:rsidRPr="00184B7F" w14:paraId="24780AE1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4BD09C3D" w14:textId="6F842194" w:rsidR="005F4216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Vehicle owner’s name:</w:t>
            </w:r>
          </w:p>
        </w:tc>
        <w:tc>
          <w:tcPr>
            <w:tcW w:w="6662" w:type="dxa"/>
            <w:shd w:val="clear" w:color="auto" w:fill="auto"/>
          </w:tcPr>
          <w:p w14:paraId="1D06AF19" w14:textId="77777777" w:rsidR="005F4216" w:rsidRPr="00110F1F" w:rsidRDefault="005F4216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A62EAB" w:rsidRPr="00184B7F" w14:paraId="31B4527A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15214590" w14:textId="55968D3B" w:rsidR="00A62EAB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Vehicle make</w:t>
            </w:r>
            <w:r w:rsidR="00CD0220">
              <w:rPr>
                <w:rFonts w:cs="Arial"/>
                <w:sz w:val="22"/>
              </w:rPr>
              <w:t xml:space="preserve"> &amp; </w:t>
            </w:r>
            <w:r w:rsidRPr="00110F1F">
              <w:rPr>
                <w:rFonts w:cs="Arial"/>
                <w:sz w:val="22"/>
              </w:rPr>
              <w:t>model:</w:t>
            </w:r>
          </w:p>
        </w:tc>
        <w:tc>
          <w:tcPr>
            <w:tcW w:w="6662" w:type="dxa"/>
            <w:shd w:val="clear" w:color="auto" w:fill="auto"/>
          </w:tcPr>
          <w:p w14:paraId="38766959" w14:textId="4253A27F" w:rsidR="00A62EAB" w:rsidRPr="00110F1F" w:rsidRDefault="00A62EAB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1B916704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5A93ADF7" w14:textId="277AAC5E" w:rsidR="005F4216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Vehicle registration:</w:t>
            </w:r>
          </w:p>
        </w:tc>
        <w:tc>
          <w:tcPr>
            <w:tcW w:w="6662" w:type="dxa"/>
            <w:shd w:val="clear" w:color="auto" w:fill="auto"/>
          </w:tcPr>
          <w:p w14:paraId="6E85BC30" w14:textId="77777777" w:rsidR="005F4216" w:rsidRPr="00110F1F" w:rsidRDefault="005F4216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003B4BBA" w14:textId="77777777" w:rsidTr="005521AE">
        <w:trPr>
          <w:trHeight w:val="530"/>
        </w:trPr>
        <w:tc>
          <w:tcPr>
            <w:tcW w:w="2549" w:type="dxa"/>
            <w:shd w:val="clear" w:color="auto" w:fill="auto"/>
          </w:tcPr>
          <w:p w14:paraId="1E09BE8C" w14:textId="42385991" w:rsidR="005F4216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Registration expiry:</w:t>
            </w:r>
          </w:p>
        </w:tc>
        <w:tc>
          <w:tcPr>
            <w:tcW w:w="6662" w:type="dxa"/>
            <w:shd w:val="clear" w:color="auto" w:fill="auto"/>
          </w:tcPr>
          <w:p w14:paraId="76DFBBFA" w14:textId="77777777" w:rsidR="005F4216" w:rsidRPr="00110F1F" w:rsidRDefault="005F4216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62C79F74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52989C75" w14:textId="47E43F09" w:rsidR="005F4216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Address where vehicle is stored</w:t>
            </w:r>
            <w:r w:rsidR="00CD0220">
              <w:rPr>
                <w:rFonts w:cs="Arial"/>
                <w:sz w:val="22"/>
              </w:rPr>
              <w:t xml:space="preserve"> overnight</w:t>
            </w:r>
            <w:r w:rsidRPr="00110F1F">
              <w:rPr>
                <w:rFonts w:cs="Arial"/>
                <w:sz w:val="2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43B71C5B" w14:textId="77777777" w:rsidR="005F4216" w:rsidRPr="00110F1F" w:rsidRDefault="005F4216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</w:tbl>
    <w:p w14:paraId="7188AE65" w14:textId="77777777" w:rsidR="004765BA" w:rsidRPr="004765BA" w:rsidRDefault="004765BA" w:rsidP="004765BA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 w:val="4"/>
          <w:szCs w:val="4"/>
          <w:lang w:eastAsia="en-AU"/>
        </w:rPr>
      </w:pPr>
    </w:p>
    <w:p w14:paraId="574486AB" w14:textId="765D06CF" w:rsidR="004765BA" w:rsidRPr="00184B7F" w:rsidRDefault="004765BA" w:rsidP="004765BA">
      <w:pPr>
        <w:shd w:val="clear" w:color="auto" w:fill="FFFFFF"/>
        <w:spacing w:after="120"/>
        <w:outlineLvl w:val="1"/>
        <w:rPr>
          <w:rFonts w:eastAsia="Times New Roman" w:cs="Arial"/>
          <w:b/>
          <w:bCs/>
          <w:color w:val="1E6FB6"/>
          <w:sz w:val="22"/>
          <w:lang w:eastAsia="en-AU"/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>Section 3. Business information</w:t>
      </w:r>
    </w:p>
    <w:tbl>
      <w:tblPr>
        <w:tblStyle w:val="TableGridLight1"/>
        <w:tblW w:w="9192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2549"/>
        <w:gridCol w:w="6643"/>
      </w:tblGrid>
      <w:tr w:rsidR="004765BA" w:rsidRPr="00184B7F" w14:paraId="7E68EDDD" w14:textId="77777777" w:rsidTr="007D4A8D">
        <w:trPr>
          <w:trHeight w:val="486"/>
        </w:trPr>
        <w:tc>
          <w:tcPr>
            <w:tcW w:w="2549" w:type="dxa"/>
            <w:shd w:val="clear" w:color="auto" w:fill="auto"/>
          </w:tcPr>
          <w:p w14:paraId="609F8F50" w14:textId="37A31317" w:rsidR="004765BA" w:rsidRPr="00110F1F" w:rsidRDefault="004765BA" w:rsidP="007D4A8D">
            <w:pPr>
              <w:spacing w:before="120" w:after="120" w:line="288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List the food items you plan to offer:</w:t>
            </w:r>
          </w:p>
        </w:tc>
        <w:tc>
          <w:tcPr>
            <w:tcW w:w="6643" w:type="dxa"/>
            <w:shd w:val="clear" w:color="auto" w:fill="auto"/>
          </w:tcPr>
          <w:p w14:paraId="6449CDCC" w14:textId="77777777" w:rsidR="004765BA" w:rsidRPr="00110F1F" w:rsidRDefault="004765BA" w:rsidP="007D4A8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4765BA" w:rsidRPr="00184B7F" w14:paraId="433B9553" w14:textId="77777777" w:rsidTr="007D4A8D">
        <w:trPr>
          <w:trHeight w:val="486"/>
        </w:trPr>
        <w:tc>
          <w:tcPr>
            <w:tcW w:w="2549" w:type="dxa"/>
            <w:shd w:val="clear" w:color="auto" w:fill="auto"/>
          </w:tcPr>
          <w:p w14:paraId="3472688E" w14:textId="41E87635" w:rsidR="004765BA" w:rsidRDefault="004D1A96" w:rsidP="007D4A8D">
            <w:pPr>
              <w:spacing w:before="120" w:after="120" w:line="288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Provide details about your small business experience:</w:t>
            </w:r>
          </w:p>
        </w:tc>
        <w:tc>
          <w:tcPr>
            <w:tcW w:w="6643" w:type="dxa"/>
            <w:shd w:val="clear" w:color="auto" w:fill="auto"/>
          </w:tcPr>
          <w:p w14:paraId="2421E42F" w14:textId="77777777" w:rsidR="004765BA" w:rsidRPr="00110F1F" w:rsidRDefault="004765BA" w:rsidP="007D4A8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</w:tbl>
    <w:p w14:paraId="4A03B19A" w14:textId="119BFDE1" w:rsidR="00DF55C2" w:rsidRPr="005521AE" w:rsidRDefault="00100663">
      <w:pPr>
        <w:spacing w:after="200" w:line="276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Section </w:t>
      </w:r>
      <w:r w:rsidR="004765BA">
        <w:rPr>
          <w:rFonts w:eastAsia="Times New Roman" w:cs="Arial"/>
          <w:b/>
          <w:bCs/>
          <w:color w:val="1E6FB6"/>
          <w:sz w:val="22"/>
          <w:lang w:eastAsia="en-AU"/>
        </w:rPr>
        <w:t>4</w:t>
      </w: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. </w:t>
      </w:r>
      <w:r w:rsidR="005F4216" w:rsidRPr="005521AE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 xml:space="preserve">Application </w:t>
      </w:r>
      <w:r w:rsidR="002D390D" w:rsidRPr="005521AE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c</w:t>
      </w:r>
      <w:r w:rsidR="005F4216" w:rsidRPr="005521AE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hecklist</w:t>
      </w:r>
    </w:p>
    <w:p w14:paraId="10CCEA7D" w14:textId="77777777" w:rsidR="005F4216" w:rsidRPr="005521AE" w:rsidRDefault="005F4216" w:rsidP="00110F1F">
      <w:pPr>
        <w:pStyle w:val="ListParagraph"/>
        <w:numPr>
          <w:ilvl w:val="0"/>
          <w:numId w:val="13"/>
        </w:numPr>
        <w:rPr>
          <w:sz w:val="22"/>
          <w:lang w:val="en-GB" w:eastAsia="zh-CN"/>
        </w:rPr>
      </w:pPr>
      <w:r w:rsidRPr="005521AE">
        <w:rPr>
          <w:sz w:val="22"/>
          <w:lang w:val="en-GB" w:eastAsia="zh-CN"/>
        </w:rPr>
        <w:t xml:space="preserve">RMS Vehicle Registration (as proof of registration) </w:t>
      </w:r>
    </w:p>
    <w:p w14:paraId="312BB3C6" w14:textId="1569AB20" w:rsidR="005F4216" w:rsidRPr="005521AE" w:rsidRDefault="005F4216" w:rsidP="00110F1F">
      <w:pPr>
        <w:pStyle w:val="ListParagraph"/>
        <w:numPr>
          <w:ilvl w:val="0"/>
          <w:numId w:val="13"/>
        </w:numPr>
        <w:rPr>
          <w:sz w:val="22"/>
          <w:lang w:val="en-GB" w:eastAsia="zh-CN"/>
        </w:rPr>
      </w:pPr>
      <w:r w:rsidRPr="005521AE">
        <w:rPr>
          <w:sz w:val="22"/>
          <w:lang w:val="en-GB" w:eastAsia="zh-CN"/>
        </w:rPr>
        <w:t>Certificate of Currency of Third</w:t>
      </w:r>
      <w:r w:rsidR="002D390D" w:rsidRPr="005521AE">
        <w:rPr>
          <w:sz w:val="22"/>
          <w:lang w:val="en-GB" w:eastAsia="zh-CN"/>
        </w:rPr>
        <w:t>-</w:t>
      </w:r>
      <w:r w:rsidRPr="005521AE">
        <w:rPr>
          <w:sz w:val="22"/>
          <w:lang w:val="en-GB" w:eastAsia="zh-CN"/>
        </w:rPr>
        <w:t xml:space="preserve">Party Property Damage Insurance to the value of $10,000,000 </w:t>
      </w:r>
    </w:p>
    <w:p w14:paraId="334A44D4" w14:textId="77777777" w:rsidR="005F4216" w:rsidRPr="005521AE" w:rsidRDefault="005F4216" w:rsidP="00110F1F">
      <w:pPr>
        <w:pStyle w:val="ListParagraph"/>
        <w:numPr>
          <w:ilvl w:val="0"/>
          <w:numId w:val="13"/>
        </w:numPr>
        <w:rPr>
          <w:sz w:val="22"/>
          <w:lang w:val="en-GB" w:eastAsia="zh-CN"/>
        </w:rPr>
      </w:pPr>
      <w:r w:rsidRPr="005521AE">
        <w:rPr>
          <w:sz w:val="22"/>
          <w:lang w:val="en-GB" w:eastAsia="zh-CN"/>
        </w:rPr>
        <w:t xml:space="preserve">Certificate of Currency for Public and Product Liability Insurance to the value of $10,000,000 </w:t>
      </w:r>
    </w:p>
    <w:p w14:paraId="6D10079C" w14:textId="77777777" w:rsidR="005F4216" w:rsidRPr="005521AE" w:rsidRDefault="005F4216" w:rsidP="00110F1F">
      <w:pPr>
        <w:pStyle w:val="ListParagraph"/>
        <w:numPr>
          <w:ilvl w:val="0"/>
          <w:numId w:val="13"/>
        </w:numPr>
        <w:rPr>
          <w:sz w:val="22"/>
          <w:lang w:val="en-GB" w:eastAsia="zh-CN"/>
        </w:rPr>
      </w:pPr>
      <w:r w:rsidRPr="005521AE">
        <w:rPr>
          <w:sz w:val="22"/>
          <w:lang w:val="en-GB" w:eastAsia="zh-CN"/>
        </w:rPr>
        <w:t xml:space="preserve">Operational Plan of Management </w:t>
      </w:r>
    </w:p>
    <w:p w14:paraId="67C629E8" w14:textId="6809C1EE" w:rsidR="005F4216" w:rsidRPr="005521AE" w:rsidRDefault="005F4216" w:rsidP="00110F1F">
      <w:pPr>
        <w:pStyle w:val="ListParagraph"/>
        <w:numPr>
          <w:ilvl w:val="0"/>
          <w:numId w:val="13"/>
        </w:numPr>
        <w:rPr>
          <w:sz w:val="22"/>
          <w:lang w:val="en-GB" w:eastAsia="zh-CN"/>
        </w:rPr>
      </w:pPr>
      <w:r w:rsidRPr="005521AE">
        <w:rPr>
          <w:sz w:val="22"/>
          <w:lang w:val="en-GB" w:eastAsia="zh-CN"/>
        </w:rPr>
        <w:t xml:space="preserve">Vehicle build and layout plans </w:t>
      </w:r>
    </w:p>
    <w:p w14:paraId="0B9A55CE" w14:textId="4623D75C" w:rsidR="005F4216" w:rsidRPr="005521AE" w:rsidRDefault="005F4216" w:rsidP="00110F1F">
      <w:pPr>
        <w:pStyle w:val="ListParagraph"/>
        <w:numPr>
          <w:ilvl w:val="0"/>
          <w:numId w:val="13"/>
        </w:numPr>
        <w:rPr>
          <w:sz w:val="22"/>
          <w:lang w:val="en-GB" w:eastAsia="zh-CN"/>
        </w:rPr>
      </w:pPr>
      <w:r w:rsidRPr="005521AE">
        <w:rPr>
          <w:sz w:val="22"/>
          <w:lang w:val="en-GB" w:eastAsia="zh-CN"/>
        </w:rPr>
        <w:t>Food Safety Supervisor Certificate</w:t>
      </w:r>
    </w:p>
    <w:p w14:paraId="192AE0D5" w14:textId="77777777" w:rsidR="005F4216" w:rsidRPr="005521AE" w:rsidRDefault="005F4216" w:rsidP="00110F1F">
      <w:pPr>
        <w:pStyle w:val="ListParagraph"/>
        <w:numPr>
          <w:ilvl w:val="0"/>
          <w:numId w:val="13"/>
        </w:numPr>
        <w:rPr>
          <w:sz w:val="22"/>
          <w:lang w:val="en-GB" w:eastAsia="zh-CN"/>
        </w:rPr>
      </w:pPr>
      <w:r w:rsidRPr="005521AE">
        <w:rPr>
          <w:sz w:val="22"/>
          <w:lang w:val="en-GB" w:eastAsia="zh-CN"/>
        </w:rPr>
        <w:t xml:space="preserve">Suggested menu or list of foods being sold </w:t>
      </w:r>
    </w:p>
    <w:p w14:paraId="025F506B" w14:textId="4B4F06DB" w:rsidR="005F4216" w:rsidRDefault="005F4216" w:rsidP="00110F1F">
      <w:pPr>
        <w:pStyle w:val="ListParagraph"/>
        <w:numPr>
          <w:ilvl w:val="0"/>
          <w:numId w:val="13"/>
        </w:numPr>
        <w:rPr>
          <w:sz w:val="22"/>
          <w:lang w:val="en-GB" w:eastAsia="zh-CN"/>
        </w:rPr>
      </w:pPr>
      <w:r w:rsidRPr="005521AE">
        <w:rPr>
          <w:sz w:val="22"/>
          <w:lang w:val="en-GB" w:eastAsia="zh-CN"/>
        </w:rPr>
        <w:t xml:space="preserve">Health inspection report by a Council Environmental Health Officer </w:t>
      </w:r>
    </w:p>
    <w:p w14:paraId="33F3B6B6" w14:textId="77777777" w:rsidR="00D30F1B" w:rsidRPr="005521AE" w:rsidRDefault="00D30F1B" w:rsidP="00D30F1B">
      <w:pPr>
        <w:pStyle w:val="ListParagraph"/>
        <w:numPr>
          <w:ilvl w:val="0"/>
          <w:numId w:val="13"/>
        </w:numPr>
        <w:rPr>
          <w:sz w:val="22"/>
          <w:lang w:val="en-GB" w:eastAsia="zh-CN"/>
        </w:rPr>
      </w:pPr>
      <w:r w:rsidRPr="005521AE">
        <w:rPr>
          <w:sz w:val="22"/>
          <w:lang w:val="en-GB" w:eastAsia="zh-CN"/>
        </w:rPr>
        <w:t xml:space="preserve">$350 (all fees to be paid in full at time of </w:t>
      </w:r>
      <w:r>
        <w:rPr>
          <w:sz w:val="22"/>
          <w:lang w:val="en-GB" w:eastAsia="zh-CN"/>
        </w:rPr>
        <w:t xml:space="preserve">application </w:t>
      </w:r>
      <w:r w:rsidRPr="005521AE">
        <w:rPr>
          <w:sz w:val="22"/>
          <w:lang w:val="en-GB" w:eastAsia="zh-CN"/>
        </w:rPr>
        <w:t>lodgement)</w:t>
      </w:r>
    </w:p>
    <w:p w14:paraId="0AC14E45" w14:textId="1F7B2F21" w:rsidR="00A62EAB" w:rsidRDefault="00100663" w:rsidP="002D390D">
      <w:pPr>
        <w:spacing w:before="120" w:after="120" w:line="288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Section </w:t>
      </w:r>
      <w:r w:rsidR="004765BA">
        <w:rPr>
          <w:rFonts w:eastAsia="Times New Roman" w:cs="Arial"/>
          <w:b/>
          <w:bCs/>
          <w:color w:val="1E6FB6"/>
          <w:sz w:val="22"/>
          <w:lang w:eastAsia="en-AU"/>
        </w:rPr>
        <w:t>5</w:t>
      </w: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. </w:t>
      </w:r>
      <w:r w:rsidR="002C636E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F</w:t>
      </w:r>
      <w:r w:rsidR="002D390D" w:rsidRPr="002D390D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ees</w:t>
      </w:r>
    </w:p>
    <w:p w14:paraId="09E42105" w14:textId="46FE0597" w:rsidR="002D390D" w:rsidRPr="005521AE" w:rsidRDefault="002C636E" w:rsidP="00110F1F">
      <w:pPr>
        <w:spacing w:before="120" w:after="120" w:line="288" w:lineRule="auto"/>
        <w:rPr>
          <w:rFonts w:eastAsia="DengXian" w:cs="Arial"/>
          <w:sz w:val="22"/>
          <w:lang w:val="en-GB" w:eastAsia="zh-CN"/>
        </w:rPr>
      </w:pPr>
      <w:r w:rsidRPr="005521AE">
        <w:rPr>
          <w:rFonts w:eastAsia="DengXian" w:cs="Arial"/>
          <w:sz w:val="22"/>
          <w:lang w:val="en-GB" w:eastAsia="zh-CN"/>
        </w:rPr>
        <w:t xml:space="preserve">Fees </w:t>
      </w:r>
      <w:r w:rsidR="005521AE" w:rsidRPr="005521AE">
        <w:rPr>
          <w:rFonts w:eastAsia="DengXian" w:cs="Arial"/>
          <w:sz w:val="22"/>
          <w:lang w:val="en-GB" w:eastAsia="zh-CN"/>
        </w:rPr>
        <w:t>must be paid in full,</w:t>
      </w:r>
      <w:r w:rsidRPr="005521AE">
        <w:rPr>
          <w:rFonts w:eastAsia="DengXian" w:cs="Arial"/>
          <w:sz w:val="22"/>
          <w:lang w:val="en-GB" w:eastAsia="zh-CN"/>
        </w:rPr>
        <w:t xml:space="preserve"> whether </w:t>
      </w:r>
      <w:r w:rsidR="005521AE" w:rsidRPr="005521AE">
        <w:rPr>
          <w:rFonts w:eastAsia="DengXian" w:cs="Arial"/>
          <w:sz w:val="22"/>
          <w:lang w:val="en-GB" w:eastAsia="zh-CN"/>
        </w:rPr>
        <w:t xml:space="preserve">you plan to </w:t>
      </w:r>
      <w:r w:rsidRPr="005521AE">
        <w:rPr>
          <w:rFonts w:eastAsia="DengXian" w:cs="Arial"/>
          <w:sz w:val="22"/>
          <w:lang w:val="en-GB" w:eastAsia="zh-CN"/>
        </w:rPr>
        <w:t>operat</w:t>
      </w:r>
      <w:r w:rsidR="005521AE" w:rsidRPr="005521AE">
        <w:rPr>
          <w:rFonts w:eastAsia="DengXian" w:cs="Arial"/>
          <w:sz w:val="22"/>
          <w:lang w:val="en-GB" w:eastAsia="zh-CN"/>
        </w:rPr>
        <w:t>e</w:t>
      </w:r>
      <w:r w:rsidRPr="005521AE">
        <w:rPr>
          <w:rFonts w:eastAsia="DengXian" w:cs="Arial"/>
          <w:sz w:val="22"/>
          <w:lang w:val="en-GB" w:eastAsia="zh-CN"/>
        </w:rPr>
        <w:t xml:space="preserve"> for </w:t>
      </w:r>
      <w:r w:rsidR="005521AE">
        <w:rPr>
          <w:rFonts w:eastAsia="DengXian" w:cs="Arial"/>
          <w:sz w:val="22"/>
          <w:lang w:val="en-GB" w:eastAsia="zh-CN"/>
        </w:rPr>
        <w:t>a</w:t>
      </w:r>
      <w:r w:rsidR="005521AE" w:rsidRPr="005521AE">
        <w:rPr>
          <w:rFonts w:eastAsia="DengXian" w:cs="Arial"/>
          <w:sz w:val="22"/>
          <w:lang w:val="en-GB" w:eastAsia="zh-CN"/>
        </w:rPr>
        <w:t xml:space="preserve"> full 12 months, or part</w:t>
      </w:r>
      <w:r w:rsidRPr="005521AE">
        <w:rPr>
          <w:rFonts w:eastAsia="DengXian" w:cs="Arial"/>
          <w:sz w:val="22"/>
          <w:lang w:val="en-GB" w:eastAsia="zh-CN"/>
        </w:rPr>
        <w:t xml:space="preserve"> of the year. Payment is due at time of application.</w:t>
      </w:r>
    </w:p>
    <w:p w14:paraId="3B0CDE3F" w14:textId="5FDC581C" w:rsidR="007621D9" w:rsidRPr="005521AE" w:rsidRDefault="00100663" w:rsidP="002D390D">
      <w:pPr>
        <w:spacing w:before="120" w:after="120" w:line="288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Section </w:t>
      </w:r>
      <w:r w:rsidR="004765BA">
        <w:rPr>
          <w:rFonts w:eastAsia="Times New Roman" w:cs="Arial"/>
          <w:b/>
          <w:bCs/>
          <w:color w:val="1E6FB6"/>
          <w:sz w:val="22"/>
          <w:lang w:eastAsia="en-AU"/>
        </w:rPr>
        <w:t>6</w:t>
      </w: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. </w:t>
      </w:r>
      <w:r w:rsidR="002D390D" w:rsidRPr="005521AE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Applicant declaration</w:t>
      </w:r>
    </w:p>
    <w:p w14:paraId="78A715CF" w14:textId="3D2E639C" w:rsidR="00A62EAB" w:rsidRDefault="00A62EAB" w:rsidP="00921017">
      <w:pPr>
        <w:spacing w:before="120" w:after="120" w:line="288" w:lineRule="auto"/>
        <w:rPr>
          <w:rFonts w:eastAsia="DengXian" w:cs="Arial"/>
          <w:sz w:val="22"/>
          <w:lang w:val="en-GB" w:eastAsia="zh-CN"/>
        </w:rPr>
      </w:pPr>
      <w:r w:rsidRPr="005521AE">
        <w:rPr>
          <w:rFonts w:eastAsia="DengXian" w:cs="Arial"/>
          <w:sz w:val="22"/>
          <w:lang w:val="en-GB" w:eastAsia="zh-CN"/>
        </w:rPr>
        <w:t xml:space="preserve">I certify that the information provided in and supporting this application is true and correct and that </w:t>
      </w:r>
      <w:r w:rsidR="00D616DA" w:rsidRPr="005521AE">
        <w:rPr>
          <w:rFonts w:eastAsia="DengXian" w:cs="Arial"/>
          <w:sz w:val="22"/>
          <w:lang w:val="en-GB" w:eastAsia="zh-CN"/>
        </w:rPr>
        <w:t xml:space="preserve">I am legally authorised to sign </w:t>
      </w:r>
      <w:r w:rsidRPr="005521AE">
        <w:rPr>
          <w:rFonts w:eastAsia="DengXian" w:cs="Arial"/>
          <w:sz w:val="22"/>
          <w:lang w:val="en-GB" w:eastAsia="zh-CN"/>
        </w:rPr>
        <w:t>this application for and on behalf of the applicant organisation/company.</w:t>
      </w:r>
    </w:p>
    <w:tbl>
      <w:tblPr>
        <w:tblStyle w:val="TableGridLight1"/>
        <w:tblW w:w="8928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989"/>
        <w:gridCol w:w="7939"/>
      </w:tblGrid>
      <w:tr w:rsidR="002D390D" w:rsidRPr="00184B7F" w14:paraId="7E88A6F5" w14:textId="77777777" w:rsidTr="00110F1F">
        <w:trPr>
          <w:trHeight w:val="482"/>
        </w:trPr>
        <w:tc>
          <w:tcPr>
            <w:tcW w:w="989" w:type="dxa"/>
            <w:shd w:val="clear" w:color="auto" w:fill="auto"/>
          </w:tcPr>
          <w:p w14:paraId="3CFC92D9" w14:textId="45CFA3D0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Signed</w:t>
            </w:r>
            <w:r w:rsidR="005521AE">
              <w:rPr>
                <w:rFonts w:cs="Arial"/>
                <w:sz w:val="22"/>
              </w:rPr>
              <w:t>:</w:t>
            </w:r>
          </w:p>
        </w:tc>
        <w:tc>
          <w:tcPr>
            <w:tcW w:w="7939" w:type="dxa"/>
            <w:shd w:val="clear" w:color="auto" w:fill="auto"/>
          </w:tcPr>
          <w:p w14:paraId="409A50FE" w14:textId="2D0C8AD6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2D390D" w:rsidRPr="00184B7F" w14:paraId="45041334" w14:textId="77777777" w:rsidTr="002D390D">
        <w:trPr>
          <w:trHeight w:val="285"/>
        </w:trPr>
        <w:tc>
          <w:tcPr>
            <w:tcW w:w="989" w:type="dxa"/>
            <w:shd w:val="clear" w:color="auto" w:fill="auto"/>
          </w:tcPr>
          <w:p w14:paraId="5B79FE63" w14:textId="49CC3056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Name</w:t>
            </w:r>
            <w:r w:rsidR="005521AE">
              <w:rPr>
                <w:rFonts w:cs="Arial"/>
                <w:sz w:val="22"/>
              </w:rPr>
              <w:t>:</w:t>
            </w:r>
          </w:p>
        </w:tc>
        <w:tc>
          <w:tcPr>
            <w:tcW w:w="7939" w:type="dxa"/>
            <w:shd w:val="clear" w:color="auto" w:fill="auto"/>
          </w:tcPr>
          <w:p w14:paraId="7220FFB1" w14:textId="609194DB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2D390D" w:rsidRPr="00184B7F" w14:paraId="7D6AEA72" w14:textId="77777777" w:rsidTr="002D390D">
        <w:trPr>
          <w:trHeight w:val="285"/>
        </w:trPr>
        <w:tc>
          <w:tcPr>
            <w:tcW w:w="989" w:type="dxa"/>
            <w:shd w:val="clear" w:color="auto" w:fill="auto"/>
          </w:tcPr>
          <w:p w14:paraId="7D35B6F9" w14:textId="396741E9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Date</w:t>
            </w:r>
            <w:r w:rsidR="005521AE">
              <w:rPr>
                <w:rFonts w:cs="Arial"/>
                <w:sz w:val="22"/>
              </w:rPr>
              <w:t>:</w:t>
            </w:r>
          </w:p>
        </w:tc>
        <w:tc>
          <w:tcPr>
            <w:tcW w:w="7939" w:type="dxa"/>
            <w:shd w:val="clear" w:color="auto" w:fill="auto"/>
          </w:tcPr>
          <w:p w14:paraId="10B967D8" w14:textId="00A8F744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</w:tbl>
    <w:p w14:paraId="2F1B4FC2" w14:textId="77777777" w:rsidR="005521AE" w:rsidRDefault="005521AE" w:rsidP="002D390D">
      <w:pPr>
        <w:spacing w:before="120" w:after="120" w:line="288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</w:p>
    <w:p w14:paraId="7E7CDC98" w14:textId="414CCF77" w:rsidR="002D390D" w:rsidRPr="00110F1F" w:rsidRDefault="00100663" w:rsidP="002D390D">
      <w:pPr>
        <w:spacing w:before="120" w:after="120" w:line="288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Section </w:t>
      </w:r>
      <w:r w:rsidR="004765BA">
        <w:rPr>
          <w:rFonts w:eastAsia="Times New Roman" w:cs="Arial"/>
          <w:b/>
          <w:bCs/>
          <w:color w:val="1E6FB6"/>
          <w:sz w:val="22"/>
          <w:lang w:eastAsia="en-AU"/>
        </w:rPr>
        <w:t>7</w:t>
      </w: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. </w:t>
      </w:r>
      <w:r w:rsidR="002C636E" w:rsidRPr="00110F1F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Submit your completed application</w:t>
      </w:r>
    </w:p>
    <w:p w14:paraId="6A34BB4E" w14:textId="271E39E1" w:rsidR="002D390D" w:rsidRPr="002C636E" w:rsidRDefault="002D390D" w:rsidP="002D390D">
      <w:pPr>
        <w:spacing w:before="120" w:after="120" w:line="288" w:lineRule="auto"/>
        <w:rPr>
          <w:sz w:val="22"/>
        </w:rPr>
      </w:pPr>
      <w:r w:rsidRPr="002C636E">
        <w:rPr>
          <w:b/>
          <w:sz w:val="22"/>
        </w:rPr>
        <w:t>EMAIL</w:t>
      </w:r>
      <w:r w:rsidRPr="002C636E">
        <w:rPr>
          <w:sz w:val="22"/>
        </w:rPr>
        <w:t xml:space="preserve">: </w:t>
      </w:r>
      <w:hyperlink r:id="rId8" w:history="1">
        <w:r w:rsidRPr="002C636E">
          <w:rPr>
            <w:rStyle w:val="Hyperlink"/>
            <w:sz w:val="22"/>
          </w:rPr>
          <w:t>council@wagga.nsw.gov.au</w:t>
        </w:r>
      </w:hyperlink>
    </w:p>
    <w:p w14:paraId="5786F62C" w14:textId="77777777" w:rsidR="00110F1F" w:rsidRDefault="002D390D" w:rsidP="002D390D">
      <w:pPr>
        <w:spacing w:before="120" w:after="120" w:line="288" w:lineRule="auto"/>
        <w:rPr>
          <w:sz w:val="22"/>
        </w:rPr>
      </w:pPr>
      <w:r w:rsidRPr="002C636E">
        <w:rPr>
          <w:b/>
          <w:sz w:val="22"/>
        </w:rPr>
        <w:t>MAIL</w:t>
      </w:r>
      <w:r w:rsidRPr="002C636E">
        <w:rPr>
          <w:sz w:val="22"/>
        </w:rPr>
        <w:t xml:space="preserve">: </w:t>
      </w:r>
      <w:r w:rsidR="002C636E" w:rsidRPr="002C636E">
        <w:rPr>
          <w:sz w:val="22"/>
        </w:rPr>
        <w:t>P</w:t>
      </w:r>
      <w:r w:rsidR="00110F1F">
        <w:rPr>
          <w:sz w:val="22"/>
        </w:rPr>
        <w:t>.</w:t>
      </w:r>
      <w:r w:rsidR="002C636E" w:rsidRPr="002C636E">
        <w:rPr>
          <w:sz w:val="22"/>
        </w:rPr>
        <w:t>O</w:t>
      </w:r>
      <w:r w:rsidR="00110F1F">
        <w:rPr>
          <w:sz w:val="22"/>
        </w:rPr>
        <w:t>.</w:t>
      </w:r>
      <w:r w:rsidR="002C636E" w:rsidRPr="002C636E">
        <w:rPr>
          <w:sz w:val="22"/>
        </w:rPr>
        <w:t xml:space="preserve"> BOX 20 WAGGA WAGGA NSW 2650</w:t>
      </w:r>
    </w:p>
    <w:p w14:paraId="31CA786B" w14:textId="487EA13D" w:rsidR="002D390D" w:rsidRPr="002C636E" w:rsidRDefault="002D390D" w:rsidP="002D390D">
      <w:pPr>
        <w:spacing w:before="120" w:after="120" w:line="288" w:lineRule="auto"/>
        <w:rPr>
          <w:sz w:val="22"/>
        </w:rPr>
      </w:pPr>
      <w:r w:rsidRPr="00110F1F">
        <w:rPr>
          <w:b/>
          <w:sz w:val="22"/>
        </w:rPr>
        <w:t>IN PERSON:</w:t>
      </w:r>
      <w:r w:rsidRPr="002C636E">
        <w:rPr>
          <w:sz w:val="22"/>
        </w:rPr>
        <w:t xml:space="preserve"> Wagga Wagga City Council</w:t>
      </w:r>
      <w:r w:rsidR="00110F1F">
        <w:rPr>
          <w:sz w:val="22"/>
        </w:rPr>
        <w:t>,</w:t>
      </w:r>
      <w:r w:rsidRPr="002C636E">
        <w:rPr>
          <w:sz w:val="22"/>
        </w:rPr>
        <w:t xml:space="preserve"> C</w:t>
      </w:r>
      <w:r w:rsidR="00110F1F">
        <w:rPr>
          <w:sz w:val="22"/>
        </w:rPr>
        <w:t>orner</w:t>
      </w:r>
      <w:r w:rsidRPr="002C636E">
        <w:rPr>
          <w:sz w:val="22"/>
        </w:rPr>
        <w:t xml:space="preserve"> Baylis &amp; Morrow St</w:t>
      </w:r>
      <w:r w:rsidR="00110F1F">
        <w:rPr>
          <w:sz w:val="22"/>
        </w:rPr>
        <w:t>reet</w:t>
      </w:r>
      <w:r w:rsidRPr="002C636E">
        <w:rPr>
          <w:sz w:val="22"/>
        </w:rPr>
        <w:t>s</w:t>
      </w:r>
      <w:r w:rsidR="00110F1F">
        <w:rPr>
          <w:sz w:val="22"/>
        </w:rPr>
        <w:t>,</w:t>
      </w:r>
      <w:r w:rsidRPr="002C636E">
        <w:rPr>
          <w:sz w:val="22"/>
        </w:rPr>
        <w:t xml:space="preserve"> Wagga Wagga</w:t>
      </w:r>
    </w:p>
    <w:p w14:paraId="5242D3FA" w14:textId="7899FD3F" w:rsidR="002D390D" w:rsidRPr="002C636E" w:rsidRDefault="002D390D" w:rsidP="002D390D">
      <w:pPr>
        <w:spacing w:before="120" w:after="120" w:line="288" w:lineRule="auto"/>
        <w:rPr>
          <w:sz w:val="22"/>
        </w:rPr>
      </w:pPr>
      <w:r w:rsidRPr="002C636E">
        <w:rPr>
          <w:b/>
          <w:sz w:val="22"/>
        </w:rPr>
        <w:t>WHAT NOW</w:t>
      </w:r>
      <w:r w:rsidRPr="002C636E">
        <w:rPr>
          <w:sz w:val="22"/>
        </w:rPr>
        <w:t>: Once your application is received a Council Officer will contact you if further information is required.</w:t>
      </w:r>
    </w:p>
    <w:p w14:paraId="39FDF113" w14:textId="4EF6670B" w:rsidR="002D390D" w:rsidRPr="002C636E" w:rsidRDefault="002D390D" w:rsidP="002D390D">
      <w:pPr>
        <w:spacing w:before="120" w:after="120" w:line="288" w:lineRule="auto"/>
        <w:rPr>
          <w:sz w:val="22"/>
        </w:rPr>
      </w:pPr>
      <w:r w:rsidRPr="002C636E">
        <w:rPr>
          <w:b/>
          <w:sz w:val="22"/>
        </w:rPr>
        <w:t>TELEPHONE</w:t>
      </w:r>
      <w:r w:rsidRPr="002C636E">
        <w:rPr>
          <w:sz w:val="22"/>
        </w:rPr>
        <w:t>: 1300 2 92442 / 1300 2 WAGGA</w:t>
      </w:r>
    </w:p>
    <w:sectPr w:rsidR="002D390D" w:rsidRPr="002C636E" w:rsidSect="003E054F">
      <w:headerReference w:type="default" r:id="rId9"/>
      <w:pgSz w:w="11906" w:h="16838"/>
      <w:pgMar w:top="2410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7DCC9" w14:textId="77777777" w:rsidR="00613E30" w:rsidRDefault="00613E30" w:rsidP="003B7253">
      <w:r>
        <w:separator/>
      </w:r>
    </w:p>
  </w:endnote>
  <w:endnote w:type="continuationSeparator" w:id="0">
    <w:p w14:paraId="23C16188" w14:textId="77777777" w:rsidR="00613E30" w:rsidRDefault="00613E30" w:rsidP="003B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C2F5" w14:textId="77777777" w:rsidR="00613E30" w:rsidRDefault="00613E30" w:rsidP="003B7253">
      <w:r>
        <w:separator/>
      </w:r>
    </w:p>
  </w:footnote>
  <w:footnote w:type="continuationSeparator" w:id="0">
    <w:p w14:paraId="325F20F1" w14:textId="77777777" w:rsidR="00613E30" w:rsidRDefault="00613E30" w:rsidP="003B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59AFA" w14:textId="77777777" w:rsidR="003B7253" w:rsidRDefault="003B7253">
    <w:pPr>
      <w:pStyle w:val="Header"/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6C19C252" wp14:editId="3340AF89">
          <wp:simplePos x="0" y="0"/>
          <wp:positionH relativeFrom="page">
            <wp:posOffset>104775</wp:posOffset>
          </wp:positionH>
          <wp:positionV relativeFrom="paragraph">
            <wp:posOffset>-372110</wp:posOffset>
          </wp:positionV>
          <wp:extent cx="7344410" cy="1457325"/>
          <wp:effectExtent l="0" t="0" r="8890" b="9525"/>
          <wp:wrapNone/>
          <wp:docPr id="5" name="Picture 5" descr="Letterhead template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etterhead template_to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8" b="17742"/>
                  <a:stretch/>
                </pic:blipFill>
                <pic:spPr bwMode="auto">
                  <a:xfrm>
                    <a:off x="0" y="0"/>
                    <a:ext cx="73444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888"/>
    <w:multiLevelType w:val="hybridMultilevel"/>
    <w:tmpl w:val="B2421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679"/>
    <w:multiLevelType w:val="multilevel"/>
    <w:tmpl w:val="F8A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378DD"/>
    <w:multiLevelType w:val="hybridMultilevel"/>
    <w:tmpl w:val="FC98D568"/>
    <w:lvl w:ilvl="0" w:tplc="AEF2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C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E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E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C2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A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2A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27A2E"/>
    <w:multiLevelType w:val="multilevel"/>
    <w:tmpl w:val="36A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3755B"/>
    <w:multiLevelType w:val="hybridMultilevel"/>
    <w:tmpl w:val="0B1223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FE5"/>
    <w:multiLevelType w:val="multilevel"/>
    <w:tmpl w:val="ABB0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311EE"/>
    <w:multiLevelType w:val="hybridMultilevel"/>
    <w:tmpl w:val="23A83FC8"/>
    <w:lvl w:ilvl="0" w:tplc="3EC0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2074">
      <w:start w:val="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4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0B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E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2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C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8D6CF5"/>
    <w:multiLevelType w:val="hybridMultilevel"/>
    <w:tmpl w:val="A32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0810"/>
    <w:multiLevelType w:val="hybridMultilevel"/>
    <w:tmpl w:val="F7BA2974"/>
    <w:lvl w:ilvl="0" w:tplc="58B22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5B02"/>
    <w:multiLevelType w:val="multilevel"/>
    <w:tmpl w:val="3AA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51063"/>
    <w:multiLevelType w:val="multilevel"/>
    <w:tmpl w:val="AC9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56766"/>
    <w:multiLevelType w:val="hybridMultilevel"/>
    <w:tmpl w:val="E64ED6CE"/>
    <w:lvl w:ilvl="0" w:tplc="58B22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B0DA2"/>
    <w:multiLevelType w:val="hybridMultilevel"/>
    <w:tmpl w:val="46F8EC46"/>
    <w:lvl w:ilvl="0" w:tplc="58B22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D3"/>
    <w:rsid w:val="0001566E"/>
    <w:rsid w:val="00064241"/>
    <w:rsid w:val="0007184C"/>
    <w:rsid w:val="00080FDE"/>
    <w:rsid w:val="000C516C"/>
    <w:rsid w:val="00100663"/>
    <w:rsid w:val="00101CF1"/>
    <w:rsid w:val="00110F1F"/>
    <w:rsid w:val="00141CEE"/>
    <w:rsid w:val="001506FE"/>
    <w:rsid w:val="001617F6"/>
    <w:rsid w:val="0018345E"/>
    <w:rsid w:val="00184B7F"/>
    <w:rsid w:val="001B2301"/>
    <w:rsid w:val="001E44D9"/>
    <w:rsid w:val="001E4C27"/>
    <w:rsid w:val="0027667A"/>
    <w:rsid w:val="002C636E"/>
    <w:rsid w:val="002D390D"/>
    <w:rsid w:val="0035110F"/>
    <w:rsid w:val="00366CF1"/>
    <w:rsid w:val="003A01B0"/>
    <w:rsid w:val="003B7253"/>
    <w:rsid w:val="003C20C0"/>
    <w:rsid w:val="003E054F"/>
    <w:rsid w:val="004005DD"/>
    <w:rsid w:val="004519F2"/>
    <w:rsid w:val="00461520"/>
    <w:rsid w:val="004765BA"/>
    <w:rsid w:val="004C55AD"/>
    <w:rsid w:val="004D1A96"/>
    <w:rsid w:val="004D51B0"/>
    <w:rsid w:val="005521AE"/>
    <w:rsid w:val="00552D3A"/>
    <w:rsid w:val="005C4A9E"/>
    <w:rsid w:val="005E073C"/>
    <w:rsid w:val="005F4216"/>
    <w:rsid w:val="00613E30"/>
    <w:rsid w:val="006321CD"/>
    <w:rsid w:val="006802E1"/>
    <w:rsid w:val="006A4728"/>
    <w:rsid w:val="006D0A4C"/>
    <w:rsid w:val="006D117E"/>
    <w:rsid w:val="006F1BE6"/>
    <w:rsid w:val="007023F1"/>
    <w:rsid w:val="00733A82"/>
    <w:rsid w:val="00757AE7"/>
    <w:rsid w:val="007621D9"/>
    <w:rsid w:val="0077218C"/>
    <w:rsid w:val="00782989"/>
    <w:rsid w:val="00793F37"/>
    <w:rsid w:val="00797DA7"/>
    <w:rsid w:val="007A2049"/>
    <w:rsid w:val="007A4796"/>
    <w:rsid w:val="007C0D5F"/>
    <w:rsid w:val="007D794C"/>
    <w:rsid w:val="0083212C"/>
    <w:rsid w:val="00845087"/>
    <w:rsid w:val="00867A62"/>
    <w:rsid w:val="008A76D3"/>
    <w:rsid w:val="008B4707"/>
    <w:rsid w:val="008D7FA0"/>
    <w:rsid w:val="008F0BFC"/>
    <w:rsid w:val="008F7945"/>
    <w:rsid w:val="00921017"/>
    <w:rsid w:val="00933735"/>
    <w:rsid w:val="009B3054"/>
    <w:rsid w:val="009B3F0A"/>
    <w:rsid w:val="009F146C"/>
    <w:rsid w:val="00A06A2B"/>
    <w:rsid w:val="00A62EAB"/>
    <w:rsid w:val="00A7032C"/>
    <w:rsid w:val="00A97982"/>
    <w:rsid w:val="00AA2516"/>
    <w:rsid w:val="00AE5CB8"/>
    <w:rsid w:val="00B421BB"/>
    <w:rsid w:val="00B81B12"/>
    <w:rsid w:val="00B96759"/>
    <w:rsid w:val="00BD3D2F"/>
    <w:rsid w:val="00BE4109"/>
    <w:rsid w:val="00C40BE1"/>
    <w:rsid w:val="00C554F9"/>
    <w:rsid w:val="00CD0220"/>
    <w:rsid w:val="00CD20DA"/>
    <w:rsid w:val="00CF6435"/>
    <w:rsid w:val="00D15AFE"/>
    <w:rsid w:val="00D1612D"/>
    <w:rsid w:val="00D30F1B"/>
    <w:rsid w:val="00D616DA"/>
    <w:rsid w:val="00D63297"/>
    <w:rsid w:val="00DC733A"/>
    <w:rsid w:val="00DE59EB"/>
    <w:rsid w:val="00DF55C2"/>
    <w:rsid w:val="00E37CBB"/>
    <w:rsid w:val="00E54DB5"/>
    <w:rsid w:val="00F14D08"/>
    <w:rsid w:val="00F21891"/>
    <w:rsid w:val="00F42A0D"/>
    <w:rsid w:val="00F432D8"/>
    <w:rsid w:val="00F6408A"/>
    <w:rsid w:val="00F86879"/>
    <w:rsid w:val="00F94788"/>
    <w:rsid w:val="00F95499"/>
    <w:rsid w:val="00FA5CDC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C8E4"/>
  <w15:chartTrackingRefBased/>
  <w15:docId w15:val="{79AED5EA-B634-44B3-964B-6EE5ED9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0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E1"/>
    <w:pPr>
      <w:keepNext/>
      <w:keepLines/>
      <w:ind w:right="1088"/>
      <w:outlineLvl w:val="0"/>
    </w:pPr>
    <w:rPr>
      <w:rFonts w:eastAsia="Times New Roman" w:cs="Arial"/>
      <w:b/>
      <w:bCs/>
      <w:color w:val="000000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E1"/>
    <w:pPr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E1"/>
    <w:pPr>
      <w:keepNext/>
      <w:keepLines/>
      <w:spacing w:before="200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2E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02E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02E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4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4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E1"/>
    <w:rPr>
      <w:rFonts w:ascii="Arial" w:eastAsia="Times New Roman" w:hAnsi="Arial" w:cs="Arial"/>
      <w:b/>
      <w:bCs/>
      <w:color w:val="000000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802E1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02E1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2E1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02E1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802E1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4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76D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A76D3"/>
    <w:rPr>
      <w:b/>
      <w:bCs/>
    </w:rPr>
  </w:style>
  <w:style w:type="character" w:styleId="Emphasis">
    <w:name w:val="Emphasis"/>
    <w:basedOn w:val="DefaultParagraphFont"/>
    <w:uiPriority w:val="20"/>
    <w:qFormat/>
    <w:rsid w:val="008A76D3"/>
    <w:rPr>
      <w:i/>
      <w:iCs/>
    </w:rPr>
  </w:style>
  <w:style w:type="character" w:styleId="Hyperlink">
    <w:name w:val="Hyperlink"/>
    <w:basedOn w:val="DefaultParagraphFont"/>
    <w:uiPriority w:val="99"/>
    <w:unhideWhenUsed/>
    <w:rsid w:val="008A76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7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5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59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A62EAB"/>
    <w:pPr>
      <w:spacing w:after="0" w:line="240" w:lineRule="auto"/>
    </w:pPr>
    <w:rPr>
      <w:rFonts w:eastAsia="DengXian"/>
      <w:lang w:val="en-US"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A62EAB"/>
    <w:pPr>
      <w:spacing w:after="0" w:line="240" w:lineRule="auto"/>
    </w:pPr>
    <w:rPr>
      <w:rFonts w:eastAsia="DengXi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A6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3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06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wagga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6D02-D4B4-4907-A700-B599DB05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1980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Wagga Wagga City Council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Dominic</dc:creator>
  <cp:keywords/>
  <dc:description/>
  <cp:lastModifiedBy>Kennedy, Dominic</cp:lastModifiedBy>
  <cp:revision>12</cp:revision>
  <cp:lastPrinted>2019-10-10T03:20:00Z</cp:lastPrinted>
  <dcterms:created xsi:type="dcterms:W3CDTF">2019-08-26T00:22:00Z</dcterms:created>
  <dcterms:modified xsi:type="dcterms:W3CDTF">2019-11-20T04:26:00Z</dcterms:modified>
</cp:coreProperties>
</file>