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1ACA4" w14:textId="328B0A49" w:rsidR="00CF6B61" w:rsidRPr="00226506" w:rsidRDefault="00A706E3" w:rsidP="00226506">
      <w:pPr>
        <w:pStyle w:val="Title"/>
        <w:rPr>
          <w:sz w:val="64"/>
          <w:szCs w:val="64"/>
        </w:rPr>
      </w:pPr>
      <w:r>
        <w:t>Political Donations and Gifts Disclosure Statement</w:t>
      </w:r>
    </w:p>
    <w:p w14:paraId="7167028F" w14:textId="711114D0" w:rsidR="008E5324" w:rsidRDefault="008E5324" w:rsidP="00703A56">
      <w:pPr>
        <w:pStyle w:val="Title"/>
        <w:spacing w:after="0"/>
        <w:rPr>
          <w:color w:val="1B449E"/>
          <w:sz w:val="40"/>
          <w:szCs w:val="40"/>
        </w:rPr>
      </w:pPr>
      <w:r w:rsidRPr="003B3271">
        <w:rPr>
          <w:lang w:eastAsia="en-AU"/>
        </w:rPr>
        <mc:AlternateContent>
          <mc:Choice Requires="wps">
            <w:drawing>
              <wp:anchor distT="0" distB="0" distL="114300" distR="114300" simplePos="0" relativeHeight="251662336" behindDoc="0" locked="0" layoutInCell="1" allowOverlap="1" wp14:anchorId="43F45453" wp14:editId="3F231CFB">
                <wp:simplePos x="0" y="0"/>
                <wp:positionH relativeFrom="column">
                  <wp:posOffset>0</wp:posOffset>
                </wp:positionH>
                <wp:positionV relativeFrom="paragraph">
                  <wp:posOffset>125981</wp:posOffset>
                </wp:positionV>
                <wp:extent cx="6117590" cy="0"/>
                <wp:effectExtent l="0" t="50800" r="29210" b="50800"/>
                <wp:wrapNone/>
                <wp:docPr id="10" name="Straight Connector 10"/>
                <wp:cNvGraphicFramePr/>
                <a:graphic xmlns:a="http://schemas.openxmlformats.org/drawingml/2006/main">
                  <a:graphicData uri="http://schemas.microsoft.com/office/word/2010/wordprocessingShape">
                    <wps:wsp>
                      <wps:cNvCnPr/>
                      <wps:spPr>
                        <a:xfrm>
                          <a:off x="0" y="0"/>
                          <a:ext cx="6117590" cy="0"/>
                        </a:xfrm>
                        <a:prstGeom prst="line">
                          <a:avLst/>
                        </a:prstGeom>
                        <a:ln w="101600" cmpd="sng">
                          <a:solidFill>
                            <a:srgbClr val="1B449C"/>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EFB791"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9pt" to="481.7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" strokecolor="#1b449c" strokeweight="8pt">
                <v:stroke joinstyle="miter"/>
              </v:line>
            </w:pict>
          </mc:Fallback>
        </mc:AlternateContent>
      </w:r>
    </w:p>
    <w:p w14:paraId="3BF0E979" w14:textId="5F3E1ECB" w:rsidR="00E3240B" w:rsidRDefault="00E3240B" w:rsidP="00A706E3">
      <w:pPr>
        <w:rPr>
          <w:szCs w:val="20"/>
        </w:rPr>
      </w:pPr>
      <w:r>
        <w:rPr>
          <w:noProof/>
        </w:rPr>
        <mc:AlternateContent>
          <mc:Choice Requires="wps">
            <w:drawing>
              <wp:inline distT="0" distB="0" distL="0" distR="0" wp14:anchorId="6D30467B" wp14:editId="7236E0B1">
                <wp:extent cx="6120130" cy="619125"/>
                <wp:effectExtent l="0" t="0" r="0" b="9525"/>
                <wp:docPr id="9" name="Text Box 1"/>
                <wp:cNvGraphicFramePr/>
                <a:graphic xmlns:a="http://schemas.openxmlformats.org/drawingml/2006/main">
                  <a:graphicData uri="http://schemas.microsoft.com/office/word/2010/wordprocessingShape">
                    <wps:wsp>
                      <wps:cNvSpPr txBox="1"/>
                      <wps:spPr>
                        <a:xfrm>
                          <a:off x="0" y="0"/>
                          <a:ext cx="6120130" cy="619125"/>
                        </a:xfrm>
                        <a:prstGeom prst="rect">
                          <a:avLst/>
                        </a:prstGeom>
                        <a:solidFill>
                          <a:schemeClr val="bg1">
                            <a:lumMod val="85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FB8B5FF" w14:textId="77777777" w:rsidR="00E3240B" w:rsidRPr="00226506" w:rsidRDefault="00E3240B" w:rsidP="00E3240B">
                            <w:pPr>
                              <w:rPr>
                                <w:b/>
                                <w:bCs/>
                                <w:color w:val="000000" w:themeColor="text1"/>
                                <w:sz w:val="24"/>
                                <w:szCs w:val="24"/>
                              </w:rPr>
                            </w:pPr>
                            <w:r>
                              <w:rPr>
                                <w:b/>
                                <w:bCs/>
                                <w:color w:val="000000" w:themeColor="text1"/>
                                <w:sz w:val="24"/>
                                <w:szCs w:val="24"/>
                              </w:rPr>
                              <w:t>Office Use Only</w:t>
                            </w:r>
                          </w:p>
                          <w:p w14:paraId="4ACE1666" w14:textId="0E48A8DD" w:rsidR="00E3240B" w:rsidRPr="004971EF" w:rsidRDefault="00E3240B" w:rsidP="00E3240B">
                            <w:pPr>
                              <w:tabs>
                                <w:tab w:val="left" w:leader="dot" w:pos="9332"/>
                              </w:tabs>
                              <w:spacing w:line="276" w:lineRule="auto"/>
                            </w:pPr>
                            <w:r>
                              <w:t>Date Rec: ………………</w:t>
                            </w:r>
                            <w:r w:rsidR="0056145C">
                              <w:t>…….</w:t>
                            </w:r>
                            <w:r>
                              <w:t xml:space="preserve"> Planning Application No:</w:t>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D30467B" id="_x0000_t202" coordsize="21600,21600" o:spt="202" path="m,l,21600r21600,l21600,xe">
                <v:stroke joinstyle="miter"/>
                <v:path gradientshapeok="t" o:connecttype="rect"/>
              </v:shapetype>
              <v:shape id="Text Box 1" o:spid="_x0000_s1026" type="#_x0000_t202" style="width:481.9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" fillcolor="#d8d8d8 [2732]" stroked="f">
                <v:textbox>
                  <w:txbxContent>
                    <w:p w14:paraId="0FB8B5FF" w14:textId="77777777" w:rsidR="00E3240B" w:rsidRPr="00226506" w:rsidRDefault="00E3240B" w:rsidP="00E3240B">
                      <w:pPr>
                        <w:rPr>
                          <w:b/>
                          <w:bCs/>
                          <w:color w:val="000000" w:themeColor="text1"/>
                          <w:sz w:val="24"/>
                          <w:szCs w:val="24"/>
                        </w:rPr>
                      </w:pPr>
                      <w:r>
                        <w:rPr>
                          <w:b/>
                          <w:bCs/>
                          <w:color w:val="000000" w:themeColor="text1"/>
                          <w:sz w:val="24"/>
                          <w:szCs w:val="24"/>
                        </w:rPr>
                        <w:t>Office Use Only</w:t>
                      </w:r>
                    </w:p>
                    <w:p w14:paraId="4ACE1666" w14:textId="0E48A8DD" w:rsidR="00E3240B" w:rsidRPr="004971EF" w:rsidRDefault="00E3240B" w:rsidP="00E3240B">
                      <w:pPr>
                        <w:tabs>
                          <w:tab w:val="left" w:leader="dot" w:pos="9332"/>
                        </w:tabs>
                        <w:spacing w:line="276" w:lineRule="auto"/>
                      </w:pPr>
                      <w:r>
                        <w:t>Date Rec: ………………</w:t>
                      </w:r>
                      <w:r w:rsidR="0056145C">
                        <w:t>…….</w:t>
                      </w:r>
                      <w:r>
                        <w:t xml:space="preserve"> Planning Application No:</w:t>
                      </w:r>
                      <w:r>
                        <w:tab/>
                      </w:r>
                    </w:p>
                  </w:txbxContent>
                </v:textbox>
                <w10:anchorlock/>
              </v:shape>
            </w:pict>
          </mc:Fallback>
        </mc:AlternateContent>
      </w:r>
    </w:p>
    <w:p w14:paraId="38123D29" w14:textId="38C78AC5" w:rsidR="00A706E3" w:rsidRPr="00EC3E73" w:rsidRDefault="00A706E3" w:rsidP="00A706E3">
      <w:pPr>
        <w:rPr>
          <w:b/>
          <w:bCs/>
          <w:sz w:val="24"/>
          <w:szCs w:val="24"/>
        </w:rPr>
      </w:pPr>
      <w:r w:rsidRPr="00EC3E73">
        <w:rPr>
          <w:b/>
          <w:bCs/>
          <w:sz w:val="24"/>
          <w:szCs w:val="24"/>
        </w:rPr>
        <w:t xml:space="preserve">This form may be used to make a political donations and gifts disclosure under section </w:t>
      </w:r>
      <w:r w:rsidR="002A15B9">
        <w:rPr>
          <w:b/>
          <w:bCs/>
          <w:sz w:val="24"/>
          <w:szCs w:val="24"/>
        </w:rPr>
        <w:t>10.4</w:t>
      </w:r>
      <w:r w:rsidRPr="00EC3E73">
        <w:rPr>
          <w:b/>
          <w:bCs/>
          <w:sz w:val="24"/>
          <w:szCs w:val="24"/>
        </w:rPr>
        <w:t xml:space="preserve"> of the </w:t>
      </w:r>
      <w:r w:rsidRPr="00EC3E73">
        <w:rPr>
          <w:b/>
          <w:bCs/>
          <w:i/>
          <w:iCs/>
          <w:sz w:val="24"/>
          <w:szCs w:val="24"/>
        </w:rPr>
        <w:t>Environmental Planning Assessment Act 1979</w:t>
      </w:r>
      <w:r w:rsidRPr="00EC3E73">
        <w:rPr>
          <w:b/>
          <w:bCs/>
          <w:sz w:val="24"/>
          <w:szCs w:val="24"/>
        </w:rPr>
        <w:t xml:space="preserve"> for applications or public submissions to a council.</w:t>
      </w:r>
    </w:p>
    <w:p w14:paraId="0BA67D24" w14:textId="277A2997" w:rsidR="00A706E3" w:rsidRPr="00FB243E" w:rsidRDefault="00A706E3" w:rsidP="00A706E3">
      <w:pPr>
        <w:rPr>
          <w:szCs w:val="20"/>
        </w:rPr>
      </w:pPr>
      <w:r w:rsidRPr="00FB243E">
        <w:rPr>
          <w:szCs w:val="20"/>
        </w:rPr>
        <w:t xml:space="preserve">Please read the following information before filling out the Disclosure Statement on pages </w:t>
      </w:r>
      <w:r w:rsidR="0056145C">
        <w:rPr>
          <w:szCs w:val="20"/>
        </w:rPr>
        <w:t>4</w:t>
      </w:r>
      <w:r w:rsidRPr="00FB243E">
        <w:rPr>
          <w:szCs w:val="20"/>
        </w:rPr>
        <w:t xml:space="preserve"> and </w:t>
      </w:r>
      <w:r w:rsidR="0056145C">
        <w:rPr>
          <w:szCs w:val="20"/>
        </w:rPr>
        <w:t>5</w:t>
      </w:r>
      <w:r w:rsidRPr="00FB243E">
        <w:rPr>
          <w:szCs w:val="20"/>
        </w:rPr>
        <w:t xml:space="preserve"> of this form. Also refer to the ‘Glossary of terms’ provided overleaf (for definitions of terms in italics below). Once completed, please attach the completed declaration to your planning application or submission.</w:t>
      </w:r>
    </w:p>
    <w:p w14:paraId="33D97C37" w14:textId="77777777" w:rsidR="00A706E3" w:rsidRDefault="00A706E3" w:rsidP="00A706E3">
      <w:pPr>
        <w:pStyle w:val="Heading2"/>
      </w:pPr>
      <w:r>
        <w:t>Explanatory information</w:t>
      </w:r>
    </w:p>
    <w:p w14:paraId="594C91F9" w14:textId="6002A6F7" w:rsidR="00A706E3" w:rsidRPr="00703A56" w:rsidRDefault="00A706E3" w:rsidP="00703A56">
      <w:pPr>
        <w:rPr>
          <w:b/>
          <w:bCs/>
        </w:rPr>
      </w:pPr>
      <w:r w:rsidRPr="00703A56">
        <w:rPr>
          <w:b/>
          <w:bCs/>
        </w:rPr>
        <w:t>Making a planning application to a council</w:t>
      </w:r>
    </w:p>
    <w:p w14:paraId="6988F231" w14:textId="191751EB" w:rsidR="00A706E3" w:rsidRPr="00E3240B" w:rsidRDefault="00A706E3" w:rsidP="00A706E3">
      <w:pPr>
        <w:spacing w:after="40"/>
        <w:rPr>
          <w:rFonts w:cs="Arial"/>
          <w:color w:val="000000"/>
          <w:sz w:val="18"/>
          <w:szCs w:val="18"/>
        </w:rPr>
      </w:pPr>
      <w:r w:rsidRPr="00E3240B">
        <w:rPr>
          <w:rFonts w:cs="Arial"/>
          <w:color w:val="000000"/>
          <w:sz w:val="18"/>
          <w:szCs w:val="18"/>
        </w:rPr>
        <w:t xml:space="preserve">Under section </w:t>
      </w:r>
      <w:r w:rsidR="002A15B9">
        <w:rPr>
          <w:rFonts w:cs="Arial"/>
          <w:color w:val="000000"/>
          <w:sz w:val="18"/>
          <w:szCs w:val="18"/>
        </w:rPr>
        <w:t>10.4</w:t>
      </w:r>
      <w:r w:rsidRPr="00E3240B">
        <w:rPr>
          <w:rFonts w:cs="Arial"/>
          <w:color w:val="000000"/>
          <w:sz w:val="18"/>
          <w:szCs w:val="18"/>
        </w:rPr>
        <w:t xml:space="preserve">(4) of the </w:t>
      </w:r>
      <w:r w:rsidRPr="00645227">
        <w:rPr>
          <w:rFonts w:cs="Arial"/>
          <w:i/>
          <w:iCs/>
          <w:color w:val="000000"/>
          <w:sz w:val="18"/>
          <w:szCs w:val="18"/>
        </w:rPr>
        <w:t>Environmental Planning and Assessment Act 1979</w:t>
      </w:r>
      <w:r w:rsidRPr="00E3240B">
        <w:rPr>
          <w:rFonts w:cs="Arial"/>
          <w:color w:val="000000"/>
          <w:sz w:val="18"/>
          <w:szCs w:val="18"/>
        </w:rPr>
        <w:t xml:space="preserve"> (‘the Act’) a person who makes a </w:t>
      </w:r>
      <w:r w:rsidRPr="00E3240B">
        <w:rPr>
          <w:rFonts w:cs="Arial"/>
          <w:i/>
          <w:iCs/>
          <w:color w:val="000000"/>
          <w:sz w:val="18"/>
          <w:szCs w:val="18"/>
        </w:rPr>
        <w:t>relevant planning application</w:t>
      </w:r>
      <w:r w:rsidRPr="00E3240B">
        <w:rPr>
          <w:rFonts w:cs="Arial"/>
          <w:color w:val="000000"/>
          <w:sz w:val="18"/>
          <w:szCs w:val="18"/>
        </w:rPr>
        <w:t xml:space="preserve"> to a council is required to disclose the following </w:t>
      </w:r>
      <w:r w:rsidRPr="00E3240B">
        <w:rPr>
          <w:rFonts w:cs="Arial"/>
          <w:i/>
          <w:iCs/>
          <w:color w:val="000000"/>
          <w:sz w:val="18"/>
          <w:szCs w:val="18"/>
        </w:rPr>
        <w:t>reportable political donations</w:t>
      </w:r>
      <w:r w:rsidRPr="00E3240B">
        <w:rPr>
          <w:rFonts w:cs="Arial"/>
          <w:color w:val="000000"/>
          <w:sz w:val="18"/>
          <w:szCs w:val="18"/>
        </w:rPr>
        <w:t xml:space="preserve"> and </w:t>
      </w:r>
      <w:r w:rsidRPr="00E3240B">
        <w:rPr>
          <w:rFonts w:cs="Arial"/>
          <w:i/>
          <w:iCs/>
          <w:color w:val="000000"/>
          <w:sz w:val="18"/>
          <w:szCs w:val="18"/>
        </w:rPr>
        <w:t>gifts</w:t>
      </w:r>
      <w:r w:rsidRPr="00E3240B">
        <w:rPr>
          <w:rFonts w:cs="Arial"/>
          <w:color w:val="000000"/>
          <w:sz w:val="18"/>
          <w:szCs w:val="18"/>
        </w:rPr>
        <w:t xml:space="preserve"> (if any) made by any </w:t>
      </w:r>
      <w:r w:rsidRPr="00E3240B">
        <w:rPr>
          <w:rFonts w:cs="Arial"/>
          <w:i/>
          <w:iCs/>
          <w:color w:val="000000"/>
          <w:sz w:val="18"/>
          <w:szCs w:val="18"/>
        </w:rPr>
        <w:t>person with a financial interest</w:t>
      </w:r>
      <w:r w:rsidRPr="00E3240B">
        <w:rPr>
          <w:rFonts w:cs="Arial"/>
          <w:color w:val="000000"/>
          <w:sz w:val="18"/>
          <w:szCs w:val="18"/>
        </w:rPr>
        <w:t xml:space="preserve"> in the application within the </w:t>
      </w:r>
      <w:r w:rsidRPr="00E3240B">
        <w:rPr>
          <w:rFonts w:cs="Arial"/>
          <w:color w:val="000000"/>
          <w:spacing w:val="-2"/>
          <w:sz w:val="18"/>
          <w:szCs w:val="18"/>
        </w:rPr>
        <w:t>period commencing 2 years before the application is made and ending when the application is determined:</w:t>
      </w:r>
    </w:p>
    <w:p w14:paraId="45C041DA" w14:textId="68DF546C" w:rsidR="00A706E3" w:rsidRPr="00E3240B" w:rsidRDefault="00A706E3" w:rsidP="00A706E3">
      <w:pPr>
        <w:pStyle w:val="ListParagraph"/>
        <w:numPr>
          <w:ilvl w:val="0"/>
          <w:numId w:val="11"/>
        </w:numPr>
        <w:autoSpaceDE w:val="0"/>
        <w:autoSpaceDN w:val="0"/>
        <w:adjustRightInd w:val="0"/>
        <w:spacing w:after="40"/>
        <w:rPr>
          <w:rFonts w:cs="Arial"/>
          <w:color w:val="000000"/>
          <w:sz w:val="18"/>
          <w:szCs w:val="18"/>
        </w:rPr>
      </w:pPr>
      <w:r w:rsidRPr="00E3240B">
        <w:rPr>
          <w:rFonts w:cs="Arial"/>
          <w:color w:val="000000"/>
          <w:sz w:val="18"/>
          <w:szCs w:val="18"/>
        </w:rPr>
        <w:t>all reportable political donations made to any local councillor of that council</w:t>
      </w:r>
    </w:p>
    <w:p w14:paraId="7BAB324A" w14:textId="716278BF" w:rsidR="00A706E3" w:rsidRPr="00E3240B" w:rsidRDefault="00A706E3" w:rsidP="00A706E3">
      <w:pPr>
        <w:pStyle w:val="ListParagraph"/>
        <w:numPr>
          <w:ilvl w:val="0"/>
          <w:numId w:val="11"/>
        </w:numPr>
        <w:autoSpaceDE w:val="0"/>
        <w:autoSpaceDN w:val="0"/>
        <w:adjustRightInd w:val="0"/>
        <w:spacing w:after="40"/>
        <w:rPr>
          <w:rFonts w:cs="Arial"/>
          <w:color w:val="000000"/>
          <w:sz w:val="18"/>
          <w:szCs w:val="18"/>
        </w:rPr>
      </w:pPr>
      <w:r w:rsidRPr="00E3240B">
        <w:rPr>
          <w:rFonts w:cs="Arial"/>
          <w:color w:val="000000"/>
          <w:sz w:val="18"/>
          <w:szCs w:val="18"/>
        </w:rPr>
        <w:t>all gifts made to any local councillor or employee of that council.</w:t>
      </w:r>
    </w:p>
    <w:p w14:paraId="71B548E0" w14:textId="77777777" w:rsidR="00A706E3" w:rsidRPr="00703A56" w:rsidRDefault="00A706E3" w:rsidP="00703A56">
      <w:pPr>
        <w:rPr>
          <w:b/>
          <w:bCs/>
        </w:rPr>
      </w:pPr>
      <w:r w:rsidRPr="00703A56">
        <w:rPr>
          <w:b/>
          <w:bCs/>
        </w:rPr>
        <w:t xml:space="preserve">Making a public submission to a council </w:t>
      </w:r>
    </w:p>
    <w:p w14:paraId="52B9AD4A" w14:textId="72B0B88D" w:rsidR="00A706E3" w:rsidRPr="00E3240B" w:rsidRDefault="00A706E3" w:rsidP="00A706E3">
      <w:pPr>
        <w:autoSpaceDE w:val="0"/>
        <w:autoSpaceDN w:val="0"/>
        <w:adjustRightInd w:val="0"/>
        <w:spacing w:after="40"/>
        <w:rPr>
          <w:rFonts w:cs="Arial"/>
          <w:color w:val="000000"/>
          <w:sz w:val="18"/>
          <w:szCs w:val="18"/>
        </w:rPr>
      </w:pPr>
      <w:r w:rsidRPr="00E3240B">
        <w:rPr>
          <w:rFonts w:cs="Arial"/>
          <w:color w:val="000000"/>
          <w:sz w:val="18"/>
          <w:szCs w:val="18"/>
        </w:rPr>
        <w:t>Under section 1</w:t>
      </w:r>
      <w:r w:rsidR="002A15B9">
        <w:rPr>
          <w:rFonts w:cs="Arial"/>
          <w:color w:val="000000"/>
          <w:sz w:val="18"/>
          <w:szCs w:val="18"/>
        </w:rPr>
        <w:t>0.4</w:t>
      </w:r>
      <w:r w:rsidRPr="00E3240B">
        <w:rPr>
          <w:rFonts w:cs="Arial"/>
          <w:color w:val="000000"/>
          <w:sz w:val="18"/>
          <w:szCs w:val="18"/>
        </w:rPr>
        <w:t xml:space="preserve">(5) of the Act a person who makes a </w:t>
      </w:r>
      <w:r w:rsidRPr="00E3240B">
        <w:rPr>
          <w:rFonts w:cs="Arial"/>
          <w:i/>
          <w:iCs/>
          <w:color w:val="000000"/>
          <w:sz w:val="18"/>
          <w:szCs w:val="18"/>
        </w:rPr>
        <w:t>relevant public submission</w:t>
      </w:r>
      <w:r w:rsidRPr="00E3240B">
        <w:rPr>
          <w:rFonts w:cs="Arial"/>
          <w:color w:val="000000"/>
          <w:sz w:val="18"/>
          <w:szCs w:val="18"/>
        </w:rPr>
        <w:t xml:space="preserve"> to a council in relation to a relevant planning application made to the council is required to disclose the following reportable political donations and gifts (if any) made by the person making the submission or any </w:t>
      </w:r>
      <w:r w:rsidRPr="00E3240B">
        <w:rPr>
          <w:rFonts w:cs="Arial"/>
          <w:i/>
          <w:iCs/>
          <w:color w:val="000000"/>
          <w:sz w:val="18"/>
          <w:szCs w:val="18"/>
        </w:rPr>
        <w:t>associate of that person</w:t>
      </w:r>
      <w:r w:rsidRPr="00E3240B">
        <w:rPr>
          <w:rFonts w:cs="Arial"/>
          <w:color w:val="000000"/>
          <w:sz w:val="18"/>
          <w:szCs w:val="18"/>
        </w:rPr>
        <w:t xml:space="preserve"> within the period commencing 2 years before the submission is made and ending when the application is determined:</w:t>
      </w:r>
    </w:p>
    <w:p w14:paraId="3839C9B9" w14:textId="79E6D497" w:rsidR="00A706E3" w:rsidRPr="00E3240B" w:rsidRDefault="00A706E3" w:rsidP="00A706E3">
      <w:pPr>
        <w:pStyle w:val="ListParagraph"/>
        <w:numPr>
          <w:ilvl w:val="0"/>
          <w:numId w:val="13"/>
        </w:numPr>
        <w:autoSpaceDE w:val="0"/>
        <w:autoSpaceDN w:val="0"/>
        <w:adjustRightInd w:val="0"/>
        <w:spacing w:after="40"/>
        <w:rPr>
          <w:rFonts w:cs="Arial"/>
          <w:color w:val="000000"/>
          <w:sz w:val="18"/>
          <w:szCs w:val="18"/>
        </w:rPr>
      </w:pPr>
      <w:r w:rsidRPr="00E3240B">
        <w:rPr>
          <w:rFonts w:cs="Arial"/>
          <w:color w:val="000000"/>
          <w:sz w:val="18"/>
          <w:szCs w:val="18"/>
        </w:rPr>
        <w:t>all reportable political donations made to any local councillor of that council</w:t>
      </w:r>
    </w:p>
    <w:p w14:paraId="1BFC8FE2" w14:textId="22C28B33" w:rsidR="00A706E3" w:rsidRPr="00E3240B" w:rsidRDefault="00A706E3" w:rsidP="00A706E3">
      <w:pPr>
        <w:pStyle w:val="ListParagraph"/>
        <w:numPr>
          <w:ilvl w:val="0"/>
          <w:numId w:val="13"/>
        </w:numPr>
        <w:autoSpaceDE w:val="0"/>
        <w:autoSpaceDN w:val="0"/>
        <w:adjustRightInd w:val="0"/>
        <w:spacing w:after="40"/>
        <w:rPr>
          <w:rFonts w:cs="Arial"/>
          <w:color w:val="000000"/>
          <w:sz w:val="18"/>
          <w:szCs w:val="18"/>
        </w:rPr>
      </w:pPr>
      <w:r w:rsidRPr="00E3240B">
        <w:rPr>
          <w:rFonts w:cs="Arial"/>
          <w:color w:val="000000"/>
          <w:sz w:val="18"/>
          <w:szCs w:val="18"/>
        </w:rPr>
        <w:t>all gifts made to any local councillor or employee of that council.</w:t>
      </w:r>
    </w:p>
    <w:p w14:paraId="43288421" w14:textId="4F26C294" w:rsidR="00A706E3" w:rsidRPr="00E3240B" w:rsidRDefault="00A706E3" w:rsidP="00A706E3">
      <w:pPr>
        <w:autoSpaceDE w:val="0"/>
        <w:autoSpaceDN w:val="0"/>
        <w:adjustRightInd w:val="0"/>
        <w:spacing w:after="40"/>
        <w:rPr>
          <w:rFonts w:cs="Arial"/>
          <w:color w:val="000000"/>
          <w:sz w:val="18"/>
          <w:szCs w:val="18"/>
        </w:rPr>
      </w:pPr>
      <w:r w:rsidRPr="00E3240B">
        <w:rPr>
          <w:rFonts w:cs="Arial"/>
          <w:color w:val="000000"/>
          <w:sz w:val="18"/>
          <w:szCs w:val="18"/>
        </w:rPr>
        <w:t xml:space="preserve">A reference in sections </w:t>
      </w:r>
      <w:r w:rsidR="009D5CF9">
        <w:rPr>
          <w:rFonts w:cs="Arial"/>
          <w:color w:val="000000"/>
          <w:sz w:val="18"/>
          <w:szCs w:val="18"/>
        </w:rPr>
        <w:t>10.4</w:t>
      </w:r>
      <w:r w:rsidRPr="00E3240B">
        <w:rPr>
          <w:rFonts w:cs="Arial"/>
          <w:color w:val="000000"/>
          <w:sz w:val="18"/>
          <w:szCs w:val="18"/>
        </w:rPr>
        <w:t xml:space="preserve">(4) and </w:t>
      </w:r>
      <w:r w:rsidR="009D5CF9">
        <w:rPr>
          <w:rFonts w:cs="Arial"/>
          <w:color w:val="000000"/>
          <w:sz w:val="18"/>
          <w:szCs w:val="18"/>
        </w:rPr>
        <w:t>10.4</w:t>
      </w:r>
      <w:r w:rsidRPr="00E3240B">
        <w:rPr>
          <w:rFonts w:cs="Arial"/>
          <w:color w:val="000000"/>
          <w:sz w:val="18"/>
          <w:szCs w:val="18"/>
        </w:rPr>
        <w:t>(5) of the Act to a reportable political donation made to a ‘local councillor’ includes a reference to a donation made at the time the person was a candidate for election to the council.</w:t>
      </w:r>
    </w:p>
    <w:p w14:paraId="0461B438" w14:textId="77777777" w:rsidR="00A706E3" w:rsidRPr="00703A56" w:rsidRDefault="00A706E3" w:rsidP="00703A56">
      <w:pPr>
        <w:rPr>
          <w:b/>
          <w:bCs/>
        </w:rPr>
      </w:pPr>
      <w:r w:rsidRPr="00703A56">
        <w:rPr>
          <w:b/>
          <w:bCs/>
        </w:rPr>
        <w:t>How and when do you make a disclosure?</w:t>
      </w:r>
    </w:p>
    <w:p w14:paraId="334B6DBC" w14:textId="29033AD4" w:rsidR="00A706E3" w:rsidRPr="00E3240B" w:rsidRDefault="00A706E3" w:rsidP="00A706E3">
      <w:pPr>
        <w:autoSpaceDE w:val="0"/>
        <w:autoSpaceDN w:val="0"/>
        <w:adjustRightInd w:val="0"/>
        <w:spacing w:after="40"/>
        <w:rPr>
          <w:rFonts w:cs="Arial"/>
          <w:color w:val="000000"/>
          <w:sz w:val="18"/>
          <w:szCs w:val="18"/>
        </w:rPr>
      </w:pPr>
      <w:r w:rsidRPr="00E3240B">
        <w:rPr>
          <w:rFonts w:cs="Arial"/>
          <w:color w:val="000000"/>
          <w:sz w:val="18"/>
          <w:szCs w:val="18"/>
        </w:rPr>
        <w:t xml:space="preserve">The disclosure of a reportable political donation or gift under section </w:t>
      </w:r>
      <w:r w:rsidR="009D5CF9">
        <w:rPr>
          <w:rFonts w:cs="Arial"/>
          <w:color w:val="000000"/>
          <w:sz w:val="18"/>
          <w:szCs w:val="18"/>
        </w:rPr>
        <w:t>10.4</w:t>
      </w:r>
      <w:r w:rsidRPr="00E3240B">
        <w:rPr>
          <w:rFonts w:cs="Arial"/>
          <w:color w:val="000000"/>
          <w:sz w:val="18"/>
          <w:szCs w:val="18"/>
        </w:rPr>
        <w:t xml:space="preserve"> of the Act is to be made:</w:t>
      </w:r>
    </w:p>
    <w:p w14:paraId="6FBD9146" w14:textId="77777777" w:rsidR="00A706E3" w:rsidRPr="00E3240B" w:rsidRDefault="00A706E3" w:rsidP="00A706E3">
      <w:pPr>
        <w:pStyle w:val="ListParagraph"/>
        <w:numPr>
          <w:ilvl w:val="0"/>
          <w:numId w:val="15"/>
        </w:numPr>
        <w:autoSpaceDE w:val="0"/>
        <w:autoSpaceDN w:val="0"/>
        <w:adjustRightInd w:val="0"/>
        <w:spacing w:before="0" w:after="40" w:line="240" w:lineRule="auto"/>
        <w:rPr>
          <w:rFonts w:cs="Arial"/>
          <w:color w:val="000000"/>
          <w:sz w:val="18"/>
          <w:szCs w:val="18"/>
        </w:rPr>
      </w:pPr>
      <w:r w:rsidRPr="00E3240B">
        <w:rPr>
          <w:rFonts w:cs="Arial"/>
          <w:color w:val="000000"/>
          <w:sz w:val="18"/>
          <w:szCs w:val="18"/>
        </w:rPr>
        <w:t>in, or in a statement accompanying, the relevant planning application or submission if the donation or gift is made before the application or submission is made, or</w:t>
      </w:r>
    </w:p>
    <w:p w14:paraId="567B0B50" w14:textId="77777777" w:rsidR="00A706E3" w:rsidRPr="00E3240B" w:rsidRDefault="00A706E3" w:rsidP="00A706E3">
      <w:pPr>
        <w:pStyle w:val="ListParagraph"/>
        <w:numPr>
          <w:ilvl w:val="0"/>
          <w:numId w:val="15"/>
        </w:numPr>
        <w:autoSpaceDE w:val="0"/>
        <w:autoSpaceDN w:val="0"/>
        <w:adjustRightInd w:val="0"/>
        <w:spacing w:before="0" w:after="40" w:line="240" w:lineRule="auto"/>
        <w:rPr>
          <w:rFonts w:cs="Arial"/>
          <w:color w:val="000000"/>
          <w:sz w:val="18"/>
          <w:szCs w:val="18"/>
        </w:rPr>
      </w:pPr>
      <w:r w:rsidRPr="00E3240B">
        <w:rPr>
          <w:rFonts w:cs="Arial"/>
          <w:color w:val="000000"/>
          <w:sz w:val="18"/>
          <w:szCs w:val="18"/>
        </w:rPr>
        <w:t>if the donation or gift is made afterwards, in a statement of the person to whom the relevant planning application or submission was made within 7 days after the donation or gift is made.</w:t>
      </w:r>
    </w:p>
    <w:p w14:paraId="496DD0A8" w14:textId="77777777" w:rsidR="00A706E3" w:rsidRPr="00703A56" w:rsidRDefault="00A706E3" w:rsidP="00703A56">
      <w:pPr>
        <w:rPr>
          <w:b/>
          <w:bCs/>
        </w:rPr>
      </w:pPr>
      <w:r w:rsidRPr="00703A56">
        <w:rPr>
          <w:b/>
          <w:bCs/>
        </w:rPr>
        <w:t>What information needs to be in a disclosure?</w:t>
      </w:r>
    </w:p>
    <w:p w14:paraId="14EA99A5" w14:textId="3808743B" w:rsidR="00A706E3" w:rsidRPr="00E3240B" w:rsidRDefault="00A706E3" w:rsidP="00A706E3">
      <w:pPr>
        <w:autoSpaceDE w:val="0"/>
        <w:autoSpaceDN w:val="0"/>
        <w:adjustRightInd w:val="0"/>
        <w:spacing w:after="40"/>
        <w:rPr>
          <w:rFonts w:cs="Arial"/>
          <w:color w:val="000000"/>
          <w:sz w:val="18"/>
          <w:szCs w:val="18"/>
        </w:rPr>
      </w:pPr>
      <w:r w:rsidRPr="00E3240B">
        <w:rPr>
          <w:rFonts w:cs="Arial"/>
          <w:color w:val="000000"/>
          <w:sz w:val="18"/>
          <w:szCs w:val="18"/>
        </w:rPr>
        <w:t xml:space="preserve">The information requirements of the disclosure are outlined in the Act under section </w:t>
      </w:r>
      <w:r w:rsidR="009D5CF9">
        <w:rPr>
          <w:rFonts w:cs="Arial"/>
          <w:color w:val="000000"/>
          <w:sz w:val="18"/>
          <w:szCs w:val="18"/>
        </w:rPr>
        <w:t>10.4</w:t>
      </w:r>
      <w:r w:rsidRPr="00E3240B">
        <w:rPr>
          <w:rFonts w:cs="Arial"/>
          <w:color w:val="000000"/>
          <w:sz w:val="18"/>
          <w:szCs w:val="18"/>
        </w:rPr>
        <w:t xml:space="preserve">(9) for political donations and section </w:t>
      </w:r>
      <w:r w:rsidR="009D5CF9">
        <w:rPr>
          <w:rFonts w:cs="Arial"/>
          <w:color w:val="000000"/>
          <w:sz w:val="18"/>
          <w:szCs w:val="18"/>
        </w:rPr>
        <w:t>10.4</w:t>
      </w:r>
      <w:r w:rsidRPr="00E3240B">
        <w:rPr>
          <w:rFonts w:cs="Arial"/>
          <w:color w:val="000000"/>
          <w:sz w:val="18"/>
          <w:szCs w:val="18"/>
        </w:rPr>
        <w:t xml:space="preserve">(10) for gifts. </w:t>
      </w:r>
    </w:p>
    <w:p w14:paraId="071515E7" w14:textId="78ED4164" w:rsidR="00A706E3" w:rsidRPr="00E3240B" w:rsidRDefault="00A706E3" w:rsidP="00A706E3">
      <w:pPr>
        <w:autoSpaceDE w:val="0"/>
        <w:autoSpaceDN w:val="0"/>
        <w:adjustRightInd w:val="0"/>
        <w:spacing w:after="40"/>
        <w:rPr>
          <w:rFonts w:cs="Arial"/>
          <w:color w:val="000000"/>
          <w:sz w:val="18"/>
          <w:szCs w:val="18"/>
        </w:rPr>
      </w:pPr>
      <w:r w:rsidRPr="00E3240B">
        <w:rPr>
          <w:rFonts w:cs="Arial"/>
          <w:color w:val="000000"/>
          <w:sz w:val="18"/>
          <w:szCs w:val="18"/>
        </w:rPr>
        <w:t xml:space="preserve">Pages </w:t>
      </w:r>
      <w:r w:rsidR="0056145C">
        <w:rPr>
          <w:rFonts w:cs="Arial"/>
          <w:color w:val="000000"/>
          <w:sz w:val="18"/>
          <w:szCs w:val="18"/>
        </w:rPr>
        <w:t>4</w:t>
      </w:r>
      <w:r w:rsidRPr="00E3240B">
        <w:rPr>
          <w:rFonts w:cs="Arial"/>
          <w:color w:val="000000"/>
          <w:sz w:val="18"/>
          <w:szCs w:val="18"/>
        </w:rPr>
        <w:t xml:space="preserve"> and </w:t>
      </w:r>
      <w:r w:rsidR="0056145C">
        <w:rPr>
          <w:rFonts w:cs="Arial"/>
          <w:color w:val="000000"/>
          <w:sz w:val="18"/>
          <w:szCs w:val="18"/>
        </w:rPr>
        <w:t>5</w:t>
      </w:r>
      <w:r w:rsidRPr="00E3240B">
        <w:rPr>
          <w:rFonts w:cs="Arial"/>
          <w:color w:val="000000"/>
          <w:sz w:val="18"/>
          <w:szCs w:val="18"/>
        </w:rPr>
        <w:t xml:space="preserve"> of this </w:t>
      </w:r>
      <w:proofErr w:type="gramStart"/>
      <w:r w:rsidRPr="00E3240B">
        <w:rPr>
          <w:rFonts w:cs="Arial"/>
          <w:color w:val="000000"/>
          <w:sz w:val="18"/>
          <w:szCs w:val="18"/>
        </w:rPr>
        <w:t>document</w:t>
      </w:r>
      <w:proofErr w:type="gramEnd"/>
      <w:r w:rsidRPr="00E3240B">
        <w:rPr>
          <w:rFonts w:cs="Arial"/>
          <w:color w:val="000000"/>
          <w:sz w:val="18"/>
          <w:szCs w:val="18"/>
        </w:rPr>
        <w:t xml:space="preserve"> include a Disclosure Statement Template which outlines the relevant information requirements for disclosures to a council.</w:t>
      </w:r>
    </w:p>
    <w:p w14:paraId="08DFBCCD" w14:textId="4EF5F2EB" w:rsidR="00A706E3" w:rsidRPr="00E3240B" w:rsidRDefault="00A706E3" w:rsidP="00A706E3">
      <w:pPr>
        <w:rPr>
          <w:rFonts w:cs="Arial"/>
          <w:color w:val="000000"/>
          <w:sz w:val="18"/>
          <w:szCs w:val="18"/>
        </w:rPr>
      </w:pPr>
      <w:r w:rsidRPr="00E3240B">
        <w:rPr>
          <w:rFonts w:cs="Arial"/>
          <w:b/>
          <w:bCs/>
          <w:color w:val="000000"/>
          <w:sz w:val="18"/>
          <w:szCs w:val="18"/>
        </w:rPr>
        <w:t>Note:</w:t>
      </w:r>
      <w:r w:rsidRPr="00E3240B">
        <w:rPr>
          <w:rFonts w:cs="Arial"/>
          <w:color w:val="000000"/>
          <w:sz w:val="18"/>
          <w:szCs w:val="18"/>
        </w:rPr>
        <w:t xml:space="preserve"> A separate Disclosure Statement Template is available for disclosures to the Minister or the Director-General of the Department of Planning</w:t>
      </w:r>
    </w:p>
    <w:p w14:paraId="30D7462E" w14:textId="77777777" w:rsidR="008F6B06" w:rsidRDefault="008F6B06" w:rsidP="00A706E3">
      <w:pPr>
        <w:rPr>
          <w:rFonts w:cs="Arial"/>
          <w:color w:val="000000"/>
          <w:szCs w:val="20"/>
        </w:rPr>
      </w:pPr>
    </w:p>
    <w:p w14:paraId="1D0EA91E" w14:textId="49F21898" w:rsidR="00A706E3" w:rsidRPr="008F6B06" w:rsidRDefault="00A706E3" w:rsidP="00A706E3">
      <w:pPr>
        <w:rPr>
          <w:rFonts w:cs="Arial"/>
          <w:szCs w:val="20"/>
        </w:rPr>
      </w:pPr>
      <w:r w:rsidRPr="008F6B06">
        <w:rPr>
          <w:rFonts w:cs="Arial"/>
          <w:b/>
          <w:bCs/>
          <w:szCs w:val="20"/>
        </w:rPr>
        <w:lastRenderedPageBreak/>
        <w:t>Warning</w:t>
      </w:r>
      <w:r w:rsidRPr="008F6B06">
        <w:rPr>
          <w:rFonts w:cs="Arial"/>
          <w:szCs w:val="20"/>
        </w:rPr>
        <w:t xml:space="preserve">: A person is guilty of an offence under section </w:t>
      </w:r>
      <w:r w:rsidR="00B77461">
        <w:rPr>
          <w:rFonts w:cs="Arial"/>
          <w:szCs w:val="20"/>
        </w:rPr>
        <w:t>9.50</w:t>
      </w:r>
      <w:r w:rsidRPr="008F6B06">
        <w:rPr>
          <w:rFonts w:cs="Arial"/>
          <w:szCs w:val="20"/>
        </w:rPr>
        <w:t xml:space="preserve"> of the </w:t>
      </w:r>
      <w:r w:rsidRPr="008F6B06">
        <w:rPr>
          <w:rFonts w:cs="Arial"/>
          <w:i/>
          <w:iCs/>
          <w:szCs w:val="20"/>
        </w:rPr>
        <w:t>Environmental Planning and Assessment Act 1979</w:t>
      </w:r>
      <w:r w:rsidRPr="008F6B06">
        <w:rPr>
          <w:rFonts w:cs="Arial"/>
          <w:szCs w:val="20"/>
        </w:rPr>
        <w:t xml:space="preserve"> in connection with the obligations under section </w:t>
      </w:r>
      <w:r w:rsidR="009D5CF9">
        <w:rPr>
          <w:rFonts w:cs="Arial"/>
          <w:szCs w:val="20"/>
        </w:rPr>
        <w:t>10.4</w:t>
      </w:r>
      <w:r w:rsidRPr="008F6B06">
        <w:rPr>
          <w:rFonts w:cs="Arial"/>
          <w:szCs w:val="20"/>
        </w:rPr>
        <w:t xml:space="preserve"> only if the person fails to make a disclosure of a political donation or gift in accordance with section </w:t>
      </w:r>
      <w:r w:rsidR="009D5CF9">
        <w:rPr>
          <w:rFonts w:cs="Arial"/>
          <w:szCs w:val="20"/>
        </w:rPr>
        <w:t>10.4</w:t>
      </w:r>
      <w:r w:rsidRPr="008F6B06">
        <w:rPr>
          <w:rFonts w:cs="Arial"/>
          <w:szCs w:val="20"/>
        </w:rPr>
        <w:t xml:space="preserve"> that the person knows, or ought reasonably to know, was made and is required to be disclosed under section </w:t>
      </w:r>
      <w:r w:rsidR="009D5CF9">
        <w:rPr>
          <w:rFonts w:cs="Arial"/>
          <w:szCs w:val="20"/>
        </w:rPr>
        <w:t>10.4</w:t>
      </w:r>
      <w:r w:rsidRPr="008F6B06">
        <w:rPr>
          <w:rFonts w:cs="Arial"/>
          <w:szCs w:val="20"/>
        </w:rPr>
        <w:t xml:space="preserve">. The maximum penalty for any such offence is the maximum penalty under </w:t>
      </w:r>
      <w:r w:rsidR="002146C4">
        <w:rPr>
          <w:rFonts w:cs="Arial"/>
          <w:szCs w:val="20"/>
        </w:rPr>
        <w:t>t</w:t>
      </w:r>
      <w:r w:rsidR="002146C4" w:rsidRPr="002146C4">
        <w:rPr>
          <w:rFonts w:cs="Arial"/>
          <w:szCs w:val="20"/>
        </w:rPr>
        <w:t xml:space="preserve">he </w:t>
      </w:r>
      <w:r w:rsidR="002146C4" w:rsidRPr="002146C4">
        <w:rPr>
          <w:rFonts w:cs="Arial"/>
          <w:i/>
          <w:iCs/>
          <w:szCs w:val="20"/>
        </w:rPr>
        <w:t>Electoral Funding Act 2018</w:t>
      </w:r>
      <w:r w:rsidRPr="008F6B06">
        <w:rPr>
          <w:rFonts w:cs="Arial"/>
          <w:i/>
          <w:iCs/>
          <w:spacing w:val="-6"/>
          <w:szCs w:val="20"/>
        </w:rPr>
        <w:t xml:space="preserve"> </w:t>
      </w:r>
      <w:r w:rsidRPr="008F6B06">
        <w:rPr>
          <w:rFonts w:cs="Arial"/>
          <w:spacing w:val="-6"/>
          <w:szCs w:val="20"/>
        </w:rPr>
        <w:t>for making a false statement in a declaration of disclosures lodged under that Part.</w:t>
      </w:r>
      <w:r w:rsidRPr="008F6B06">
        <w:rPr>
          <w:rFonts w:cs="Arial"/>
          <w:szCs w:val="20"/>
        </w:rPr>
        <w:t xml:space="preserve"> Note: The maximum penalty is currently 200 penalty units (currently $22,000) or imprisonment for 12 months, or both.</w:t>
      </w:r>
    </w:p>
    <w:p w14:paraId="267946BF" w14:textId="77777777" w:rsidR="008F6B06" w:rsidRDefault="00FB243E" w:rsidP="008F6B06">
      <w:pPr>
        <w:pStyle w:val="Heading2"/>
      </w:pPr>
      <w:r w:rsidRPr="008F6B06">
        <w:t xml:space="preserve">Glossary of terms </w:t>
      </w:r>
    </w:p>
    <w:p w14:paraId="6EC12189" w14:textId="6BBEA7F2" w:rsidR="00FB243E" w:rsidRPr="008F6B06" w:rsidRDefault="00FB243E" w:rsidP="00FB243E">
      <w:pPr>
        <w:rPr>
          <w:rFonts w:cs="Arial"/>
          <w:szCs w:val="20"/>
        </w:rPr>
      </w:pPr>
      <w:r w:rsidRPr="008F6B06">
        <w:rPr>
          <w:rFonts w:cs="Arial"/>
          <w:szCs w:val="20"/>
        </w:rPr>
        <w:t xml:space="preserve">(under section </w:t>
      </w:r>
      <w:r w:rsidR="009D5CF9">
        <w:rPr>
          <w:rFonts w:cs="Arial"/>
          <w:szCs w:val="20"/>
        </w:rPr>
        <w:t>10.4</w:t>
      </w:r>
      <w:r w:rsidRPr="008F6B06">
        <w:rPr>
          <w:rFonts w:cs="Arial"/>
          <w:szCs w:val="20"/>
        </w:rPr>
        <w:t xml:space="preserve"> of the </w:t>
      </w:r>
      <w:r w:rsidRPr="00645227">
        <w:rPr>
          <w:rFonts w:cs="Arial"/>
          <w:i/>
          <w:iCs/>
          <w:szCs w:val="20"/>
        </w:rPr>
        <w:t>Environmental Planning and Assessment Act 1979</w:t>
      </w:r>
      <w:r w:rsidRPr="008F6B06">
        <w:rPr>
          <w:rFonts w:cs="Arial"/>
          <w:szCs w:val="20"/>
        </w:rPr>
        <w:t>)</w:t>
      </w:r>
    </w:p>
    <w:p w14:paraId="1AA0B3D3" w14:textId="10866AD2" w:rsidR="00FB243E" w:rsidRPr="008F6B06" w:rsidRDefault="00FB243E" w:rsidP="00FB243E">
      <w:pPr>
        <w:rPr>
          <w:rFonts w:cs="Arial"/>
          <w:szCs w:val="20"/>
        </w:rPr>
      </w:pPr>
      <w:r w:rsidRPr="008F6B06">
        <w:rPr>
          <w:rFonts w:cs="Arial"/>
          <w:b/>
          <w:bCs/>
          <w:i/>
          <w:iCs/>
          <w:szCs w:val="20"/>
        </w:rPr>
        <w:t>gift</w:t>
      </w:r>
      <w:r w:rsidRPr="008F6B06">
        <w:rPr>
          <w:rFonts w:cs="Arial"/>
          <w:b/>
          <w:bCs/>
          <w:szCs w:val="20"/>
        </w:rPr>
        <w:t xml:space="preserve"> </w:t>
      </w:r>
      <w:r w:rsidRPr="008F6B06">
        <w:rPr>
          <w:rFonts w:cs="Arial"/>
          <w:szCs w:val="20"/>
        </w:rPr>
        <w:t xml:space="preserve">means a gift within the meaning of the </w:t>
      </w:r>
      <w:r w:rsidR="004D5B8B" w:rsidRPr="002146C4">
        <w:rPr>
          <w:rFonts w:cs="Arial"/>
          <w:i/>
          <w:iCs/>
          <w:szCs w:val="20"/>
        </w:rPr>
        <w:t>Electoral Funding Act 2018</w:t>
      </w:r>
      <w:r w:rsidRPr="008F6B06">
        <w:rPr>
          <w:rFonts w:cs="Arial"/>
          <w:szCs w:val="20"/>
        </w:rPr>
        <w:t>. Note. A gift includes a gift of money or the provision of any other valuable thing or service for no consideration or inadequate consideration.</w:t>
      </w:r>
    </w:p>
    <w:p w14:paraId="6B0C21B2" w14:textId="0FBCC48C" w:rsidR="00FB243E" w:rsidRPr="008F6B06" w:rsidRDefault="00FB243E" w:rsidP="00880711">
      <w:pPr>
        <w:ind w:left="720"/>
        <w:rPr>
          <w:rFonts w:cs="Arial"/>
          <w:szCs w:val="20"/>
        </w:rPr>
      </w:pPr>
      <w:r w:rsidRPr="008F6B06">
        <w:rPr>
          <w:rFonts w:cs="Arial"/>
          <w:b/>
          <w:bCs/>
          <w:szCs w:val="20"/>
        </w:rPr>
        <w:t>Note:</w:t>
      </w:r>
      <w:r w:rsidRPr="008F6B06">
        <w:rPr>
          <w:rFonts w:cs="Arial"/>
          <w:szCs w:val="20"/>
        </w:rPr>
        <w:t xml:space="preserve"> Under the </w:t>
      </w:r>
      <w:r w:rsidR="0059011C" w:rsidRPr="002146C4">
        <w:rPr>
          <w:rFonts w:cs="Arial"/>
          <w:i/>
          <w:iCs/>
          <w:szCs w:val="20"/>
        </w:rPr>
        <w:t>Electoral Funding Act 2018</w:t>
      </w:r>
      <w:r w:rsidRPr="008F6B06">
        <w:rPr>
          <w:rFonts w:cs="Arial"/>
          <w:szCs w:val="20"/>
        </w:rPr>
        <w:t xml:space="preserve"> gift is defined as follows:</w:t>
      </w:r>
    </w:p>
    <w:p w14:paraId="6CFF9A78" w14:textId="6D124218" w:rsidR="00D31388" w:rsidRDefault="00FB243E" w:rsidP="000338DA">
      <w:pPr>
        <w:ind w:left="720"/>
        <w:rPr>
          <w:rFonts w:cs="Arial"/>
          <w:szCs w:val="20"/>
        </w:rPr>
      </w:pPr>
      <w:r w:rsidRPr="008F6B06">
        <w:rPr>
          <w:rFonts w:cs="Arial"/>
          <w:b/>
          <w:bCs/>
          <w:i/>
          <w:iCs/>
          <w:szCs w:val="20"/>
        </w:rPr>
        <w:t>gift</w:t>
      </w:r>
      <w:r w:rsidRPr="008F6B06">
        <w:rPr>
          <w:rFonts w:cs="Arial"/>
          <w:b/>
          <w:bCs/>
          <w:szCs w:val="20"/>
        </w:rPr>
        <w:t xml:space="preserve"> </w:t>
      </w:r>
      <w:r w:rsidR="000338DA" w:rsidRPr="000338DA">
        <w:rPr>
          <w:rFonts w:cs="Arial"/>
          <w:szCs w:val="20"/>
        </w:rPr>
        <w:t>means any disposition of property made by a person to another person, otherwise than by will, being a disposition made without consideration in money or money’s worth or with inadequate consideration, and includes the provision of a service for no consideration or for inadequate consideration, other than</w:t>
      </w:r>
      <w:r w:rsidR="00D31388">
        <w:rPr>
          <w:rFonts w:cs="Arial"/>
          <w:szCs w:val="20"/>
        </w:rPr>
        <w:t xml:space="preserve"> -</w:t>
      </w:r>
    </w:p>
    <w:p w14:paraId="04C7001B" w14:textId="415B3A4A" w:rsidR="000338DA" w:rsidRPr="00D31388" w:rsidRDefault="000338DA" w:rsidP="00D31388">
      <w:pPr>
        <w:pStyle w:val="ListParagraph"/>
        <w:numPr>
          <w:ilvl w:val="0"/>
          <w:numId w:val="27"/>
        </w:numPr>
        <w:rPr>
          <w:rFonts w:cs="Arial"/>
          <w:szCs w:val="20"/>
        </w:rPr>
      </w:pPr>
      <w:r w:rsidRPr="00D31388">
        <w:rPr>
          <w:rFonts w:cs="Arial"/>
          <w:szCs w:val="20"/>
        </w:rPr>
        <w:t>the provision of voluntary labour, and</w:t>
      </w:r>
    </w:p>
    <w:p w14:paraId="77D24BB5" w14:textId="26E3690A" w:rsidR="00FB243E" w:rsidRPr="00D31388" w:rsidRDefault="000338DA" w:rsidP="00D31388">
      <w:pPr>
        <w:pStyle w:val="ListParagraph"/>
        <w:numPr>
          <w:ilvl w:val="0"/>
          <w:numId w:val="27"/>
        </w:numPr>
        <w:rPr>
          <w:rFonts w:cs="Arial"/>
          <w:szCs w:val="20"/>
        </w:rPr>
      </w:pPr>
      <w:r w:rsidRPr="00D31388">
        <w:rPr>
          <w:rFonts w:cs="Arial"/>
          <w:szCs w:val="20"/>
        </w:rPr>
        <w:t>the provision of voluntary professional services to a party by an officer or an elected member of the party.</w:t>
      </w:r>
    </w:p>
    <w:p w14:paraId="3484F53D" w14:textId="2F341BED" w:rsidR="00FB243E" w:rsidRPr="008F6B06" w:rsidRDefault="00FB243E" w:rsidP="00FB243E">
      <w:pPr>
        <w:rPr>
          <w:rFonts w:cs="Arial"/>
          <w:szCs w:val="20"/>
        </w:rPr>
      </w:pPr>
      <w:r w:rsidRPr="008F6B06">
        <w:rPr>
          <w:rFonts w:cs="Arial"/>
          <w:b/>
          <w:bCs/>
          <w:i/>
          <w:iCs/>
          <w:szCs w:val="20"/>
        </w:rPr>
        <w:t>local councillor</w:t>
      </w:r>
      <w:r w:rsidRPr="008F6B06">
        <w:rPr>
          <w:rFonts w:cs="Arial"/>
          <w:szCs w:val="20"/>
        </w:rPr>
        <w:t xml:space="preserve"> means a councillor (including the mayor) of the council of a local government area.</w:t>
      </w:r>
    </w:p>
    <w:p w14:paraId="6BC0E273" w14:textId="77777777" w:rsidR="00FB243E" w:rsidRPr="008F6B06" w:rsidRDefault="00FB243E" w:rsidP="00FB243E">
      <w:pPr>
        <w:rPr>
          <w:rFonts w:cs="Arial"/>
          <w:szCs w:val="20"/>
        </w:rPr>
      </w:pPr>
      <w:r w:rsidRPr="008F6B06">
        <w:rPr>
          <w:rFonts w:cs="Arial"/>
          <w:b/>
          <w:bCs/>
          <w:i/>
          <w:iCs/>
          <w:szCs w:val="20"/>
        </w:rPr>
        <w:t>relevant planning application</w:t>
      </w:r>
      <w:r w:rsidRPr="008F6B06">
        <w:rPr>
          <w:rFonts w:cs="Arial"/>
          <w:szCs w:val="20"/>
        </w:rPr>
        <w:t xml:space="preserve"> means:</w:t>
      </w:r>
    </w:p>
    <w:p w14:paraId="4F574211" w14:textId="17039933" w:rsidR="00C17D6E" w:rsidRPr="00C17D6E" w:rsidRDefault="00C17D6E" w:rsidP="00C17D6E">
      <w:pPr>
        <w:pStyle w:val="ListParagraph"/>
        <w:numPr>
          <w:ilvl w:val="0"/>
          <w:numId w:val="29"/>
        </w:numPr>
        <w:rPr>
          <w:rFonts w:cs="Arial"/>
          <w:szCs w:val="20"/>
        </w:rPr>
      </w:pPr>
      <w:r w:rsidRPr="00C17D6E">
        <w:rPr>
          <w:rFonts w:cs="Arial"/>
          <w:szCs w:val="20"/>
        </w:rPr>
        <w:t>a formal request to the Minister, a council or the Planning Secretary to initiate the making of an environmental planning instrument or development control plan in relation to development on a particular site, or</w:t>
      </w:r>
    </w:p>
    <w:p w14:paraId="618E74FE" w14:textId="0900F235" w:rsidR="00C17D6E" w:rsidRPr="00C17D6E" w:rsidRDefault="00C17D6E" w:rsidP="00C17D6E">
      <w:pPr>
        <w:pStyle w:val="ListParagraph"/>
        <w:numPr>
          <w:ilvl w:val="0"/>
          <w:numId w:val="29"/>
        </w:numPr>
        <w:rPr>
          <w:rFonts w:cs="Arial"/>
          <w:szCs w:val="20"/>
        </w:rPr>
      </w:pPr>
      <w:r w:rsidRPr="00C17D6E">
        <w:rPr>
          <w:rFonts w:cs="Arial"/>
          <w:szCs w:val="20"/>
        </w:rPr>
        <w:t>a formal request to the Minister or the Planning Secretary for development on a particular site to be made State significant development or State significant infrastructure or declared a project to which Part 3A applies, or</w:t>
      </w:r>
    </w:p>
    <w:p w14:paraId="312B26EA" w14:textId="6CC49B9D" w:rsidR="00C17D6E" w:rsidRPr="00C17D6E" w:rsidRDefault="00C17D6E" w:rsidP="00C17D6E">
      <w:pPr>
        <w:pStyle w:val="ListParagraph"/>
        <w:numPr>
          <w:ilvl w:val="1"/>
          <w:numId w:val="29"/>
        </w:numPr>
        <w:rPr>
          <w:rFonts w:cs="Arial"/>
          <w:szCs w:val="20"/>
        </w:rPr>
      </w:pPr>
      <w:r w:rsidRPr="00C17D6E">
        <w:rPr>
          <w:rFonts w:cs="Arial"/>
          <w:szCs w:val="20"/>
        </w:rPr>
        <w:t>an application for approval of State significant infrastructure (or for the modification of the approval for any such infrastructure), or</w:t>
      </w:r>
    </w:p>
    <w:p w14:paraId="5F80B566" w14:textId="486BE93F" w:rsidR="00C17D6E" w:rsidRPr="00C17D6E" w:rsidRDefault="00C17D6E" w:rsidP="00C17D6E">
      <w:pPr>
        <w:pStyle w:val="ListParagraph"/>
        <w:numPr>
          <w:ilvl w:val="0"/>
          <w:numId w:val="29"/>
        </w:numPr>
        <w:rPr>
          <w:rFonts w:cs="Arial"/>
          <w:szCs w:val="20"/>
        </w:rPr>
      </w:pPr>
      <w:r w:rsidRPr="00C17D6E">
        <w:rPr>
          <w:rFonts w:cs="Arial"/>
          <w:szCs w:val="20"/>
        </w:rPr>
        <w:t>an application for approval of a concept plan or project under Part 3A (or for the modification of a concept plan or of the approval for a project), or</w:t>
      </w:r>
    </w:p>
    <w:p w14:paraId="67BBF473" w14:textId="3A3B126C" w:rsidR="00C17D6E" w:rsidRPr="00C17D6E" w:rsidRDefault="00C17D6E" w:rsidP="00C17D6E">
      <w:pPr>
        <w:pStyle w:val="ListParagraph"/>
        <w:numPr>
          <w:ilvl w:val="0"/>
          <w:numId w:val="29"/>
        </w:numPr>
        <w:rPr>
          <w:rFonts w:cs="Arial"/>
          <w:szCs w:val="20"/>
        </w:rPr>
      </w:pPr>
      <w:r w:rsidRPr="00C17D6E">
        <w:rPr>
          <w:rFonts w:cs="Arial"/>
          <w:szCs w:val="20"/>
        </w:rPr>
        <w:t>an application for development consent under Part 4 (or for the modification of a development consent), or</w:t>
      </w:r>
    </w:p>
    <w:p w14:paraId="309DDD49" w14:textId="43FE76DF" w:rsidR="00C17D6E" w:rsidRPr="00C17D6E" w:rsidRDefault="00C17D6E" w:rsidP="00C17D6E">
      <w:pPr>
        <w:pStyle w:val="ListParagraph"/>
        <w:numPr>
          <w:ilvl w:val="0"/>
          <w:numId w:val="29"/>
        </w:numPr>
        <w:rPr>
          <w:rFonts w:cs="Arial"/>
          <w:szCs w:val="20"/>
        </w:rPr>
      </w:pPr>
      <w:r w:rsidRPr="00C17D6E">
        <w:rPr>
          <w:rFonts w:cs="Arial"/>
          <w:szCs w:val="20"/>
        </w:rPr>
        <w:t>any other application or request under or for the purposes of this Act that is prescribed by the regulations as a relevant planning application,</w:t>
      </w:r>
    </w:p>
    <w:p w14:paraId="333EF683" w14:textId="22368F89" w:rsidR="00C17D6E" w:rsidRPr="00C17D6E" w:rsidRDefault="00C17D6E" w:rsidP="00D31DD5">
      <w:pPr>
        <w:ind w:left="360"/>
        <w:rPr>
          <w:rFonts w:cs="Arial"/>
          <w:szCs w:val="20"/>
        </w:rPr>
      </w:pPr>
      <w:r w:rsidRPr="00C17D6E">
        <w:rPr>
          <w:rFonts w:cs="Arial"/>
          <w:szCs w:val="20"/>
        </w:rPr>
        <w:t>but does not include</w:t>
      </w:r>
      <w:r w:rsidR="00D31DD5">
        <w:rPr>
          <w:rFonts w:cs="Arial"/>
          <w:szCs w:val="20"/>
        </w:rPr>
        <w:t>:</w:t>
      </w:r>
    </w:p>
    <w:p w14:paraId="3D13298F" w14:textId="22159E26" w:rsidR="00C17D6E" w:rsidRDefault="00C17D6E" w:rsidP="00C17D6E">
      <w:pPr>
        <w:pStyle w:val="ListParagraph"/>
        <w:numPr>
          <w:ilvl w:val="0"/>
          <w:numId w:val="29"/>
        </w:numPr>
        <w:rPr>
          <w:rFonts w:cs="Arial"/>
          <w:szCs w:val="20"/>
        </w:rPr>
      </w:pPr>
      <w:r w:rsidRPr="00C17D6E">
        <w:rPr>
          <w:rFonts w:cs="Arial"/>
          <w:szCs w:val="20"/>
        </w:rPr>
        <w:t>an application for (or for the modification of) a complying development certificate, or</w:t>
      </w:r>
    </w:p>
    <w:p w14:paraId="1183D3E3" w14:textId="53714FE7" w:rsidR="00C17D6E" w:rsidRPr="00C17D6E" w:rsidRDefault="00C17D6E" w:rsidP="00C17D6E">
      <w:pPr>
        <w:pStyle w:val="ListParagraph"/>
        <w:numPr>
          <w:ilvl w:val="0"/>
          <w:numId w:val="29"/>
        </w:numPr>
        <w:rPr>
          <w:rFonts w:cs="Arial"/>
          <w:szCs w:val="20"/>
        </w:rPr>
      </w:pPr>
      <w:r w:rsidRPr="00C17D6E">
        <w:rPr>
          <w:rFonts w:cs="Arial"/>
          <w:szCs w:val="20"/>
        </w:rPr>
        <w:t>an application or request made by a public authority on its own behalf or made on behalf of a public authority, or</w:t>
      </w:r>
    </w:p>
    <w:p w14:paraId="09646C35" w14:textId="3F73F721" w:rsidR="00C17D6E" w:rsidRPr="00C17D6E" w:rsidRDefault="00C17D6E" w:rsidP="00C17D6E">
      <w:pPr>
        <w:pStyle w:val="ListParagraph"/>
        <w:numPr>
          <w:ilvl w:val="0"/>
          <w:numId w:val="29"/>
        </w:numPr>
        <w:rPr>
          <w:rFonts w:cs="Arial"/>
          <w:szCs w:val="20"/>
        </w:rPr>
      </w:pPr>
      <w:r w:rsidRPr="00C17D6E">
        <w:rPr>
          <w:rFonts w:cs="Arial"/>
          <w:szCs w:val="20"/>
        </w:rPr>
        <w:t>any other application or request that is excluded from this definition by the regulations.</w:t>
      </w:r>
    </w:p>
    <w:p w14:paraId="25EE2262" w14:textId="3AA433DA" w:rsidR="00FB243E" w:rsidRPr="008F6B06" w:rsidRDefault="00FB243E" w:rsidP="00FB243E">
      <w:pPr>
        <w:rPr>
          <w:rFonts w:cs="Arial"/>
          <w:szCs w:val="20"/>
        </w:rPr>
      </w:pPr>
      <w:r w:rsidRPr="008F6B06">
        <w:rPr>
          <w:rFonts w:cs="Arial"/>
          <w:b/>
          <w:bCs/>
          <w:i/>
          <w:iCs/>
          <w:szCs w:val="20"/>
        </w:rPr>
        <w:t>relevant public submission</w:t>
      </w:r>
      <w:r w:rsidRPr="008F6B06">
        <w:rPr>
          <w:rFonts w:cs="Arial"/>
          <w:szCs w:val="20"/>
        </w:rPr>
        <w:t xml:space="preserve"> means a written submission made by a person objecting to or supporting a relevant planning application or any development that would be authorised by the granting of the application.</w:t>
      </w:r>
    </w:p>
    <w:p w14:paraId="7E706444" w14:textId="09B610AB" w:rsidR="00FB243E" w:rsidRDefault="00FB243E" w:rsidP="00766680">
      <w:pPr>
        <w:rPr>
          <w:rFonts w:cs="Arial"/>
          <w:szCs w:val="20"/>
        </w:rPr>
      </w:pPr>
      <w:r w:rsidRPr="008F6B06">
        <w:rPr>
          <w:rFonts w:cs="Arial"/>
          <w:b/>
          <w:bCs/>
          <w:i/>
          <w:iCs/>
          <w:szCs w:val="20"/>
        </w:rPr>
        <w:t>reportable political donation</w:t>
      </w:r>
      <w:r w:rsidRPr="008F6B06">
        <w:rPr>
          <w:rFonts w:cs="Arial"/>
          <w:b/>
          <w:bCs/>
          <w:szCs w:val="20"/>
        </w:rPr>
        <w:t xml:space="preserve"> </w:t>
      </w:r>
      <w:r w:rsidR="00766680" w:rsidRPr="00766680">
        <w:rPr>
          <w:rFonts w:cs="Arial"/>
          <w:szCs w:val="20"/>
        </w:rPr>
        <w:t xml:space="preserve">means a reportable political donation within the meaning of the </w:t>
      </w:r>
      <w:r w:rsidR="00766680" w:rsidRPr="00C852E0">
        <w:rPr>
          <w:rFonts w:cs="Arial"/>
          <w:i/>
          <w:iCs/>
          <w:szCs w:val="20"/>
        </w:rPr>
        <w:t xml:space="preserve">Electoral Funding Act 2018 </w:t>
      </w:r>
      <w:r w:rsidR="00766680" w:rsidRPr="00766680">
        <w:rPr>
          <w:rFonts w:cs="Arial"/>
          <w:szCs w:val="20"/>
        </w:rPr>
        <w:t>that is required to be disclosed under that Act.</w:t>
      </w:r>
      <w:r w:rsidR="00766680">
        <w:rPr>
          <w:rFonts w:cs="Arial"/>
          <w:szCs w:val="20"/>
        </w:rPr>
        <w:t xml:space="preserve"> </w:t>
      </w:r>
      <w:r w:rsidR="00766680" w:rsidRPr="00766680">
        <w:rPr>
          <w:rFonts w:cs="Arial"/>
          <w:szCs w:val="20"/>
        </w:rPr>
        <w:t>Note</w:t>
      </w:r>
      <w:r w:rsidR="00766680">
        <w:rPr>
          <w:rFonts w:cs="Arial"/>
          <w:szCs w:val="20"/>
        </w:rPr>
        <w:t xml:space="preserve">: </w:t>
      </w:r>
      <w:r w:rsidR="00766680" w:rsidRPr="00766680">
        <w:rPr>
          <w:rFonts w:cs="Arial"/>
          <w:szCs w:val="20"/>
        </w:rPr>
        <w:t>Reportable political donations include those of or above $1,000.</w:t>
      </w:r>
    </w:p>
    <w:p w14:paraId="5505D52D" w14:textId="77777777" w:rsidR="00913DBF" w:rsidRDefault="00913DBF" w:rsidP="00766680">
      <w:pPr>
        <w:rPr>
          <w:rFonts w:cs="Arial"/>
          <w:szCs w:val="20"/>
        </w:rPr>
      </w:pPr>
    </w:p>
    <w:p w14:paraId="5799D573" w14:textId="77777777" w:rsidR="00913DBF" w:rsidRPr="008F6B06" w:rsidRDefault="00913DBF" w:rsidP="00766680">
      <w:pPr>
        <w:rPr>
          <w:rFonts w:cs="Arial"/>
          <w:szCs w:val="20"/>
        </w:rPr>
      </w:pPr>
    </w:p>
    <w:p w14:paraId="38C36E34" w14:textId="0255E7BD" w:rsidR="00FB243E" w:rsidRDefault="00FB243E" w:rsidP="00880711">
      <w:pPr>
        <w:rPr>
          <w:rFonts w:cs="Arial"/>
          <w:szCs w:val="20"/>
        </w:rPr>
      </w:pPr>
      <w:r w:rsidRPr="008F6B06">
        <w:rPr>
          <w:rFonts w:cs="Arial"/>
          <w:b/>
          <w:bCs/>
          <w:szCs w:val="20"/>
        </w:rPr>
        <w:lastRenderedPageBreak/>
        <w:t>Note:</w:t>
      </w:r>
      <w:r w:rsidRPr="008F6B06">
        <w:rPr>
          <w:rFonts w:cs="Arial"/>
          <w:szCs w:val="20"/>
        </w:rPr>
        <w:t xml:space="preserve"> Under</w:t>
      </w:r>
      <w:r w:rsidR="00C852E0">
        <w:rPr>
          <w:rFonts w:cs="Arial"/>
          <w:szCs w:val="20"/>
        </w:rPr>
        <w:t xml:space="preserve"> </w:t>
      </w:r>
      <w:r w:rsidR="00C852E0" w:rsidRPr="00766680">
        <w:rPr>
          <w:rFonts w:cs="Arial"/>
          <w:szCs w:val="20"/>
        </w:rPr>
        <w:t xml:space="preserve">the </w:t>
      </w:r>
      <w:r w:rsidR="00C852E0" w:rsidRPr="00C852E0">
        <w:rPr>
          <w:rFonts w:cs="Arial"/>
          <w:i/>
          <w:iCs/>
          <w:szCs w:val="20"/>
        </w:rPr>
        <w:t xml:space="preserve">Electoral Funding Act 2018 </w:t>
      </w:r>
      <w:r w:rsidRPr="008F6B06">
        <w:rPr>
          <w:rFonts w:cs="Arial"/>
          <w:szCs w:val="20"/>
        </w:rPr>
        <w:t>political donation is defined as follows:</w:t>
      </w:r>
    </w:p>
    <w:p w14:paraId="4DA7912D" w14:textId="77777777" w:rsidR="005D37C7" w:rsidRPr="005D37C7" w:rsidRDefault="00FB243E" w:rsidP="005D37C7">
      <w:pPr>
        <w:rPr>
          <w:rFonts w:cs="Arial"/>
          <w:b/>
          <w:bCs/>
          <w:szCs w:val="20"/>
        </w:rPr>
      </w:pPr>
      <w:bookmarkStart w:id="0" w:name="pt_6_div_1_sec_86"/>
      <w:r w:rsidRPr="008F6B06">
        <w:rPr>
          <w:rFonts w:cs="Arial"/>
          <w:b/>
          <w:bCs/>
          <w:szCs w:val="20"/>
        </w:rPr>
        <w:t>86</w:t>
      </w:r>
      <w:r w:rsidR="00880711" w:rsidRPr="008F6B06">
        <w:rPr>
          <w:rFonts w:cs="Arial"/>
          <w:b/>
          <w:bCs/>
          <w:szCs w:val="20"/>
        </w:rPr>
        <w:t xml:space="preserve"> </w:t>
      </w:r>
      <w:r w:rsidRPr="008F6B06">
        <w:rPr>
          <w:rFonts w:cs="Arial"/>
          <w:b/>
          <w:bCs/>
          <w:szCs w:val="20"/>
        </w:rPr>
        <w:t>Meaning of “reportable political donation”</w:t>
      </w:r>
      <w:r w:rsidR="005D37C7">
        <w:rPr>
          <w:rFonts w:cs="Arial"/>
          <w:b/>
          <w:bCs/>
          <w:szCs w:val="20"/>
        </w:rPr>
        <w:t xml:space="preserve"> </w:t>
      </w:r>
      <w:r w:rsidR="005D37C7" w:rsidRPr="005D37C7">
        <w:rPr>
          <w:rFonts w:cs="Arial"/>
          <w:b/>
          <w:bCs/>
          <w:szCs w:val="20"/>
        </w:rPr>
        <w:t>(</w:t>
      </w:r>
      <w:proofErr w:type="spellStart"/>
      <w:r w:rsidR="005D37C7" w:rsidRPr="005D37C7">
        <w:rPr>
          <w:rFonts w:cs="Arial"/>
          <w:b/>
          <w:bCs/>
          <w:szCs w:val="20"/>
        </w:rPr>
        <w:t>cf</w:t>
      </w:r>
      <w:proofErr w:type="spellEnd"/>
      <w:r w:rsidR="005D37C7" w:rsidRPr="005D37C7">
        <w:rPr>
          <w:rFonts w:cs="Arial"/>
          <w:b/>
          <w:bCs/>
          <w:szCs w:val="20"/>
        </w:rPr>
        <w:t xml:space="preserve"> section 86 EFED Act)</w:t>
      </w:r>
    </w:p>
    <w:bookmarkEnd w:id="0"/>
    <w:p w14:paraId="604141F5" w14:textId="77777777" w:rsidR="00913DBF" w:rsidRDefault="00913DBF" w:rsidP="00913DBF">
      <w:pPr>
        <w:spacing w:before="0"/>
        <w:rPr>
          <w:rFonts w:cs="Arial"/>
          <w:szCs w:val="20"/>
        </w:rPr>
      </w:pPr>
      <w:r w:rsidRPr="00913DBF">
        <w:rPr>
          <w:rFonts w:cs="Arial"/>
          <w:szCs w:val="20"/>
        </w:rPr>
        <w:t>(1)  For the purposes of this Act, a reportable political donation is</w:t>
      </w:r>
      <w:r>
        <w:rPr>
          <w:rFonts w:cs="Arial"/>
          <w:szCs w:val="20"/>
        </w:rPr>
        <w:t>:</w:t>
      </w:r>
    </w:p>
    <w:p w14:paraId="1ACFC003" w14:textId="77777777" w:rsidR="00913DBF" w:rsidRDefault="00913DBF" w:rsidP="00913DBF">
      <w:pPr>
        <w:pStyle w:val="ListParagraph"/>
        <w:numPr>
          <w:ilvl w:val="0"/>
          <w:numId w:val="33"/>
        </w:numPr>
        <w:spacing w:before="0"/>
        <w:rPr>
          <w:rFonts w:cs="Arial"/>
          <w:szCs w:val="20"/>
        </w:rPr>
      </w:pPr>
      <w:r w:rsidRPr="00913DBF">
        <w:rPr>
          <w:rFonts w:cs="Arial"/>
          <w:szCs w:val="20"/>
        </w:rPr>
        <w:t>in the case of disclosures under this Act by a party, elected member, group, candidate, associated entity or third-party campaigner—a political donation of or exceeding $1,000 made to or for the benefit of the party, elected member, group, candidate, associated entity or third-party campaigner, or</w:t>
      </w:r>
    </w:p>
    <w:p w14:paraId="0CCCDC7F" w14:textId="0E6DC725" w:rsidR="00913DBF" w:rsidRPr="00913DBF" w:rsidRDefault="00913DBF" w:rsidP="00913DBF">
      <w:pPr>
        <w:pStyle w:val="ListParagraph"/>
        <w:numPr>
          <w:ilvl w:val="0"/>
          <w:numId w:val="33"/>
        </w:numPr>
        <w:spacing w:before="0"/>
        <w:rPr>
          <w:rFonts w:cs="Arial"/>
          <w:szCs w:val="20"/>
        </w:rPr>
      </w:pPr>
      <w:r w:rsidRPr="00913DBF">
        <w:rPr>
          <w:rFonts w:cs="Arial"/>
          <w:szCs w:val="20"/>
        </w:rPr>
        <w:t>in the case of disclosures under this Act by a major political donor—a political donation of or exceeding $1,000 made by the major political donor to or for the benefit of a party, elected member, group, candidate, associated entity or third-party campaigner.</w:t>
      </w:r>
    </w:p>
    <w:p w14:paraId="2A33B121" w14:textId="77777777" w:rsidR="00913DBF" w:rsidRPr="00913DBF" w:rsidRDefault="00913DBF" w:rsidP="00913DBF">
      <w:pPr>
        <w:spacing w:before="0"/>
        <w:rPr>
          <w:rFonts w:cs="Arial"/>
          <w:szCs w:val="20"/>
        </w:rPr>
      </w:pPr>
      <w:r w:rsidRPr="00913DBF">
        <w:rPr>
          <w:rFonts w:cs="Arial"/>
          <w:szCs w:val="20"/>
        </w:rPr>
        <w:t>(2)  A political donation of less than an amount specified in subsection (1) made by an entity or other person is to be treated as a reportable political donation if that and other earlier, separate political donations made by that entity or other person to the same party, elected member, group, candidate, associated entity, third-party campaigner or person within the same financial year (ending 30 June) would, if aggregated, constitute a reportable political donation under subsection (1).</w:t>
      </w:r>
    </w:p>
    <w:p w14:paraId="4B62EBCB" w14:textId="77777777" w:rsidR="0068661E" w:rsidRDefault="0068661E" w:rsidP="0068661E">
      <w:pPr>
        <w:spacing w:before="0"/>
        <w:rPr>
          <w:rFonts w:cs="Arial"/>
          <w:b/>
        </w:rPr>
        <w:sectPr w:rsidR="0068661E" w:rsidSect="008F6B06">
          <w:footerReference w:type="even" r:id="rId8"/>
          <w:footerReference w:type="default" r:id="rId9"/>
          <w:footerReference w:type="first" r:id="rId10"/>
          <w:pgSz w:w="11906" w:h="16838"/>
          <w:pgMar w:top="1225" w:right="1134" w:bottom="1134" w:left="1134" w:header="709" w:footer="176" w:gutter="0"/>
          <w:cols w:space="708"/>
          <w:titlePg/>
          <w:docGrid w:linePitch="360"/>
        </w:sectPr>
      </w:pPr>
      <w:r>
        <w:rPr>
          <w:rFonts w:cs="Arial"/>
          <w:b/>
        </w:rPr>
        <w:br w:type="page"/>
      </w:r>
    </w:p>
    <w:p w14:paraId="1AC5196A" w14:textId="18B0C49E" w:rsidR="00D01AAC" w:rsidRDefault="0068661E" w:rsidP="0068661E">
      <w:pPr>
        <w:pStyle w:val="Heading2"/>
      </w:pPr>
      <w:r w:rsidRPr="0068661E">
        <w:lastRenderedPageBreak/>
        <w:t>Political Donations and Gifts Disclosure Statement to Council</w:t>
      </w:r>
    </w:p>
    <w:p w14:paraId="251BD351" w14:textId="485D7A1B" w:rsidR="00E3240B" w:rsidRPr="00E3240B" w:rsidRDefault="00E3240B" w:rsidP="00E3240B">
      <w:pPr>
        <w:autoSpaceDE w:val="0"/>
        <w:autoSpaceDN w:val="0"/>
        <w:adjustRightInd w:val="0"/>
        <w:spacing w:before="0"/>
        <w:rPr>
          <w:rFonts w:ascii="Helvetica" w:hAnsi="Helvetica" w:cs="Helvetica"/>
          <w:i/>
          <w:iCs/>
          <w:sz w:val="16"/>
          <w:szCs w:val="16"/>
        </w:rPr>
      </w:pPr>
      <w:r w:rsidRPr="00B02CCF">
        <w:rPr>
          <w:rFonts w:ascii="Helvetica" w:hAnsi="Helvetica" w:cs="Helvetica"/>
          <w:i/>
          <w:iCs/>
          <w:sz w:val="16"/>
          <w:szCs w:val="16"/>
        </w:rPr>
        <w:t xml:space="preserve">If you are required under section </w:t>
      </w:r>
      <w:r w:rsidR="009D5CF9">
        <w:rPr>
          <w:rFonts w:ascii="Helvetica" w:hAnsi="Helvetica" w:cs="Helvetica"/>
          <w:i/>
          <w:iCs/>
          <w:sz w:val="16"/>
          <w:szCs w:val="16"/>
        </w:rPr>
        <w:t>10.4</w:t>
      </w:r>
      <w:r w:rsidRPr="00B02CCF">
        <w:rPr>
          <w:rFonts w:ascii="Helvetica" w:hAnsi="Helvetica" w:cs="Helvetica"/>
          <w:i/>
          <w:iCs/>
          <w:sz w:val="16"/>
          <w:szCs w:val="16"/>
        </w:rPr>
        <w:t xml:space="preserve">(4) </w:t>
      </w:r>
      <w:r w:rsidR="002251CF">
        <w:rPr>
          <w:rFonts w:ascii="Helvetica" w:hAnsi="Helvetica" w:cs="Helvetica"/>
          <w:i/>
          <w:iCs/>
          <w:sz w:val="16"/>
          <w:szCs w:val="16"/>
        </w:rPr>
        <w:t>OR</w:t>
      </w:r>
      <w:r w:rsidRPr="00B02CCF">
        <w:rPr>
          <w:rFonts w:ascii="Helvetica" w:hAnsi="Helvetica" w:cs="Helvetica"/>
          <w:i/>
          <w:iCs/>
          <w:sz w:val="16"/>
          <w:szCs w:val="16"/>
        </w:rPr>
        <w:t xml:space="preserve"> (5) of the </w:t>
      </w:r>
      <w:r w:rsidRPr="00645227">
        <w:rPr>
          <w:rFonts w:ascii="Helvetica" w:hAnsi="Helvetica" w:cs="Helvetica"/>
          <w:i/>
          <w:sz w:val="16"/>
          <w:szCs w:val="16"/>
        </w:rPr>
        <w:t>Environmental Planning and Assessment Act 1979</w:t>
      </w:r>
      <w:r w:rsidRPr="00B02CCF">
        <w:rPr>
          <w:rFonts w:ascii="Helvetica" w:hAnsi="Helvetica" w:cs="Helvetica"/>
          <w:i/>
          <w:iCs/>
          <w:sz w:val="16"/>
          <w:szCs w:val="16"/>
        </w:rPr>
        <w:t xml:space="preserve"> to disclose any political donations or gifts (see page 1 for details), please fill in this form and sign below.</w:t>
      </w:r>
    </w:p>
    <w:tbl>
      <w:tblPr>
        <w:tblStyle w:val="TableGrid"/>
        <w:tblW w:w="5000" w:type="pct"/>
        <w:tblLook w:val="04A0" w:firstRow="1" w:lastRow="0" w:firstColumn="1" w:lastColumn="0" w:noHBand="0" w:noVBand="1"/>
      </w:tblPr>
      <w:tblGrid>
        <w:gridCol w:w="1064"/>
        <w:gridCol w:w="3229"/>
        <w:gridCol w:w="3270"/>
        <w:gridCol w:w="1323"/>
        <w:gridCol w:w="3261"/>
        <w:gridCol w:w="1481"/>
        <w:gridCol w:w="1498"/>
      </w:tblGrid>
      <w:tr w:rsidR="0068661E" w14:paraId="5C4CF917" w14:textId="77777777" w:rsidTr="00EC3E73">
        <w:tc>
          <w:tcPr>
            <w:tcW w:w="15126" w:type="dxa"/>
            <w:gridSpan w:val="7"/>
            <w:tcBorders>
              <w:top w:val="single" w:sz="4" w:space="0" w:color="003DA5"/>
              <w:left w:val="single" w:sz="4" w:space="0" w:color="003DA5"/>
              <w:right w:val="single" w:sz="4" w:space="0" w:color="003DA5"/>
            </w:tcBorders>
            <w:shd w:val="clear" w:color="auto" w:fill="003DA5"/>
            <w:vAlign w:val="center"/>
          </w:tcPr>
          <w:p w14:paraId="530E07C5" w14:textId="6EA2E731" w:rsidR="0068661E" w:rsidRPr="007B5CDE" w:rsidRDefault="0068661E" w:rsidP="00FF2BAD">
            <w:pPr>
              <w:spacing w:after="80"/>
              <w:rPr>
                <w:rFonts w:cs="Arial"/>
                <w:b/>
                <w:bCs/>
                <w:color w:val="FFFFFF" w:themeColor="background1"/>
              </w:rPr>
            </w:pPr>
            <w:r w:rsidRPr="007B5CDE">
              <w:rPr>
                <w:rFonts w:cs="Arial"/>
                <w:b/>
                <w:bCs/>
                <w:color w:val="FFFFFF" w:themeColor="background1"/>
              </w:rPr>
              <w:t xml:space="preserve">Disclosure </w:t>
            </w:r>
            <w:r w:rsidR="00891199" w:rsidRPr="007B5CDE">
              <w:rPr>
                <w:rFonts w:cs="Arial"/>
                <w:b/>
                <w:bCs/>
                <w:color w:val="FFFFFF" w:themeColor="background1"/>
              </w:rPr>
              <w:t>Statement Details</w:t>
            </w:r>
          </w:p>
        </w:tc>
      </w:tr>
      <w:tr w:rsidR="007B5CDE" w14:paraId="75B090F2" w14:textId="77777777" w:rsidTr="00EC3E73">
        <w:tc>
          <w:tcPr>
            <w:tcW w:w="7563" w:type="dxa"/>
            <w:gridSpan w:val="3"/>
          </w:tcPr>
          <w:p w14:paraId="59A90A2A" w14:textId="77777777" w:rsidR="007B5CDE" w:rsidRPr="007B5CDE" w:rsidRDefault="007B5CDE" w:rsidP="007B5CDE">
            <w:pPr>
              <w:spacing w:before="60" w:after="60"/>
              <w:rPr>
                <w:rFonts w:cs="Arial"/>
              </w:rPr>
            </w:pPr>
            <w:r w:rsidRPr="007B5CDE">
              <w:rPr>
                <w:rFonts w:cs="Arial"/>
              </w:rPr>
              <w:t>Name of person making this disclosure statement:</w:t>
            </w:r>
          </w:p>
          <w:p w14:paraId="26A11E55" w14:textId="515294DE" w:rsidR="007B5CDE" w:rsidRPr="007B5CDE" w:rsidRDefault="007B5CDE" w:rsidP="007B5CDE">
            <w:pPr>
              <w:spacing w:before="60" w:after="60"/>
              <w:rPr>
                <w:rFonts w:cs="Arial"/>
                <w:szCs w:val="18"/>
              </w:rPr>
            </w:pPr>
          </w:p>
        </w:tc>
        <w:tc>
          <w:tcPr>
            <w:tcW w:w="7563" w:type="dxa"/>
            <w:gridSpan w:val="4"/>
          </w:tcPr>
          <w:p w14:paraId="54B937DC" w14:textId="77777777" w:rsidR="007B5CDE" w:rsidRDefault="007B5CDE" w:rsidP="007B5CDE">
            <w:pPr>
              <w:spacing w:before="60" w:after="60"/>
              <w:rPr>
                <w:rFonts w:cs="Arial"/>
                <w:szCs w:val="18"/>
              </w:rPr>
            </w:pPr>
            <w:r w:rsidRPr="007B5CDE">
              <w:rPr>
                <w:rFonts w:cs="Arial"/>
                <w:szCs w:val="18"/>
              </w:rPr>
              <w:t>Planning application reference (e.g. DA number, planning application title or reference, property address or other description):</w:t>
            </w:r>
          </w:p>
          <w:p w14:paraId="419469ED" w14:textId="6825EF73" w:rsidR="00E3240B" w:rsidRPr="007B5CDE" w:rsidRDefault="00E3240B" w:rsidP="007B5CDE">
            <w:pPr>
              <w:spacing w:before="60" w:after="60"/>
              <w:rPr>
                <w:rFonts w:cs="Arial"/>
                <w:sz w:val="28"/>
                <w:szCs w:val="32"/>
              </w:rPr>
            </w:pPr>
          </w:p>
        </w:tc>
      </w:tr>
      <w:tr w:rsidR="00891199" w14:paraId="470C9CE6" w14:textId="77777777" w:rsidTr="00EC3E73">
        <w:tc>
          <w:tcPr>
            <w:tcW w:w="15126" w:type="dxa"/>
            <w:gridSpan w:val="7"/>
            <w:vAlign w:val="center"/>
          </w:tcPr>
          <w:p w14:paraId="2ED39010" w14:textId="6ADE5FE7" w:rsidR="00891199" w:rsidRPr="007B5CDE" w:rsidRDefault="00891199" w:rsidP="007B5CDE">
            <w:pPr>
              <w:spacing w:before="60" w:after="60"/>
              <w:rPr>
                <w:rFonts w:cs="Arial"/>
                <w:szCs w:val="18"/>
              </w:rPr>
            </w:pPr>
            <w:r w:rsidRPr="007B5CDE">
              <w:rPr>
                <w:rFonts w:cs="Arial"/>
                <w:szCs w:val="18"/>
              </w:rPr>
              <w:t>Person’s interest in the application (</w:t>
            </w:r>
            <w:r w:rsidR="000C65E0">
              <w:rPr>
                <w:rFonts w:cs="Arial"/>
                <w:szCs w:val="18"/>
              </w:rPr>
              <w:t>tick</w:t>
            </w:r>
            <w:r w:rsidRPr="007B5CDE">
              <w:rPr>
                <w:rFonts w:cs="Arial"/>
                <w:szCs w:val="18"/>
              </w:rPr>
              <w:t xml:space="preserve"> relevant option below)</w:t>
            </w:r>
          </w:p>
          <w:p w14:paraId="55E18087" w14:textId="5202E743" w:rsidR="00891199" w:rsidRPr="007B5CDE" w:rsidRDefault="00891199" w:rsidP="007B5CDE">
            <w:pPr>
              <w:spacing w:before="60" w:after="60"/>
              <w:rPr>
                <w:rFonts w:cs="Arial"/>
                <w:szCs w:val="18"/>
              </w:rPr>
            </w:pPr>
            <w:r w:rsidRPr="007B5CDE">
              <w:rPr>
                <w:rFonts w:cs="Arial"/>
                <w:szCs w:val="18"/>
              </w:rPr>
              <w:t>You are the APPLICANT:</w:t>
            </w:r>
            <w:r w:rsidR="007B5CDE" w:rsidRPr="007B5CDE">
              <w:rPr>
                <w:rFonts w:cs="Arial"/>
                <w:szCs w:val="18"/>
              </w:rPr>
              <w:t xml:space="preserve"> </w:t>
            </w:r>
            <w:r w:rsidR="007B5CDE" w:rsidRPr="00FB4536">
              <w:rPr>
                <w:rFonts w:cs="Arial"/>
                <w:sz w:val="22"/>
                <w:szCs w:val="20"/>
              </w:rPr>
              <w:sym w:font="Wingdings" w:char="F0A8"/>
            </w:r>
            <w:r w:rsidR="007B5CDE" w:rsidRPr="005F7AB4">
              <w:rPr>
                <w:rFonts w:cs="Arial"/>
                <w:szCs w:val="18"/>
              </w:rPr>
              <w:t xml:space="preserve"> Yes  </w:t>
            </w:r>
            <w:r w:rsidR="007B5CDE" w:rsidRPr="00FB4536">
              <w:rPr>
                <w:rFonts w:cs="Arial"/>
                <w:sz w:val="22"/>
                <w:szCs w:val="20"/>
              </w:rPr>
              <w:sym w:font="Wingdings" w:char="F0A8"/>
            </w:r>
            <w:r w:rsidR="007B5CDE" w:rsidRPr="005F7AB4">
              <w:rPr>
                <w:rFonts w:cs="Arial"/>
                <w:szCs w:val="18"/>
              </w:rPr>
              <w:t xml:space="preserve"> No</w:t>
            </w:r>
            <w:r w:rsidR="005C2C05">
              <w:rPr>
                <w:rFonts w:cs="Arial"/>
                <w:b/>
                <w:bCs/>
                <w:szCs w:val="18"/>
              </w:rPr>
              <w:t xml:space="preserve">      </w:t>
            </w:r>
            <w:r w:rsidRPr="007B5CDE">
              <w:rPr>
                <w:rFonts w:cs="Arial"/>
                <w:szCs w:val="18"/>
              </w:rPr>
              <w:t>OR</w:t>
            </w:r>
            <w:r w:rsidR="005C2C05">
              <w:rPr>
                <w:rFonts w:cs="Arial"/>
                <w:szCs w:val="18"/>
              </w:rPr>
              <w:t xml:space="preserve">      </w:t>
            </w:r>
            <w:r w:rsidRPr="007B5CDE">
              <w:rPr>
                <w:rFonts w:cs="Arial"/>
                <w:szCs w:val="18"/>
              </w:rPr>
              <w:t>You are a PERSON MAKING A SUBMISSION IN RELATION TO AN APPLICATION:</w:t>
            </w:r>
            <w:r w:rsidR="005C2C05">
              <w:rPr>
                <w:rFonts w:cs="Arial"/>
                <w:szCs w:val="18"/>
              </w:rPr>
              <w:t xml:space="preserve"> </w:t>
            </w:r>
            <w:r w:rsidR="005C2C05" w:rsidRPr="00FB4536">
              <w:rPr>
                <w:rFonts w:cs="Arial"/>
                <w:sz w:val="22"/>
                <w:szCs w:val="20"/>
              </w:rPr>
              <w:sym w:font="Wingdings" w:char="F0A8"/>
            </w:r>
            <w:r w:rsidR="005C2C05" w:rsidRPr="00FB4536">
              <w:rPr>
                <w:rFonts w:cs="Arial"/>
                <w:sz w:val="22"/>
                <w:szCs w:val="20"/>
              </w:rPr>
              <w:t xml:space="preserve"> </w:t>
            </w:r>
            <w:r w:rsidR="005C2C05" w:rsidRPr="005F7AB4">
              <w:rPr>
                <w:rFonts w:cs="Arial"/>
                <w:szCs w:val="18"/>
              </w:rPr>
              <w:t xml:space="preserve">Yes  </w:t>
            </w:r>
            <w:r w:rsidR="005C2C05" w:rsidRPr="00FB4536">
              <w:rPr>
                <w:rFonts w:cs="Arial"/>
                <w:sz w:val="22"/>
                <w:szCs w:val="20"/>
              </w:rPr>
              <w:sym w:font="Wingdings" w:char="F0A8"/>
            </w:r>
            <w:r w:rsidR="005C2C05" w:rsidRPr="005F7AB4">
              <w:rPr>
                <w:rFonts w:cs="Arial"/>
                <w:szCs w:val="18"/>
              </w:rPr>
              <w:t xml:space="preserve"> No</w:t>
            </w:r>
          </w:p>
        </w:tc>
      </w:tr>
      <w:tr w:rsidR="00891199" w14:paraId="37B49918" w14:textId="77777777" w:rsidTr="00EC3E73">
        <w:tc>
          <w:tcPr>
            <w:tcW w:w="15126" w:type="dxa"/>
            <w:gridSpan w:val="7"/>
            <w:vAlign w:val="center"/>
          </w:tcPr>
          <w:p w14:paraId="69FC5200" w14:textId="0C28E0D4" w:rsidR="00891199" w:rsidRPr="00FB4536" w:rsidRDefault="00891199" w:rsidP="005C2C05">
            <w:pPr>
              <w:spacing w:before="60" w:after="60"/>
              <w:rPr>
                <w:rFonts w:cs="Arial"/>
                <w:szCs w:val="18"/>
              </w:rPr>
            </w:pPr>
            <w:r w:rsidRPr="00FB4536">
              <w:rPr>
                <w:rFonts w:cs="Arial"/>
                <w:szCs w:val="18"/>
              </w:rPr>
              <w:t xml:space="preserve">Reportable political donations or gifts made by person making this declaration or by other relevant persons </w:t>
            </w:r>
          </w:p>
          <w:p w14:paraId="057D77BA" w14:textId="0454194A" w:rsidR="00891199" w:rsidRPr="005C2C05" w:rsidRDefault="00891199" w:rsidP="005C2C05">
            <w:pPr>
              <w:pStyle w:val="ListParagraph"/>
              <w:numPr>
                <w:ilvl w:val="0"/>
                <w:numId w:val="26"/>
              </w:numPr>
              <w:spacing w:before="60" w:after="60"/>
              <w:ind w:left="306" w:hanging="219"/>
              <w:rPr>
                <w:rFonts w:cs="Arial"/>
                <w:sz w:val="16"/>
                <w:szCs w:val="16"/>
              </w:rPr>
            </w:pPr>
            <w:r w:rsidRPr="005C2C05">
              <w:rPr>
                <w:rFonts w:cs="Arial"/>
                <w:sz w:val="16"/>
                <w:szCs w:val="16"/>
              </w:rPr>
              <w:t xml:space="preserve">State below any reportable political donations or gifts </w:t>
            </w:r>
            <w:r w:rsidRPr="005C2C05">
              <w:rPr>
                <w:rFonts w:cs="Arial"/>
                <w:b/>
                <w:bCs/>
                <w:sz w:val="16"/>
                <w:szCs w:val="16"/>
              </w:rPr>
              <w:t>you have made</w:t>
            </w:r>
            <w:r w:rsidRPr="005C2C05">
              <w:rPr>
                <w:rFonts w:cs="Arial"/>
                <w:sz w:val="16"/>
                <w:szCs w:val="16"/>
              </w:rPr>
              <w:t xml:space="preserve"> over the ‘relevant period’ (see glossary on page 2). If the donation or gift was made by an entity (and not by you as an individual) include Australian Business Number (ABN).</w:t>
            </w:r>
          </w:p>
          <w:p w14:paraId="3AAD54FE" w14:textId="3CA1AC6E" w:rsidR="00891199" w:rsidRPr="005C2C05" w:rsidRDefault="00891199" w:rsidP="005C2C05">
            <w:pPr>
              <w:pStyle w:val="ListParagraph"/>
              <w:numPr>
                <w:ilvl w:val="0"/>
                <w:numId w:val="26"/>
              </w:numPr>
              <w:spacing w:before="60" w:after="60"/>
              <w:ind w:left="306" w:hanging="219"/>
              <w:rPr>
                <w:rFonts w:cs="Arial"/>
                <w:sz w:val="16"/>
                <w:szCs w:val="16"/>
              </w:rPr>
            </w:pPr>
            <w:r w:rsidRPr="005C2C05">
              <w:rPr>
                <w:rFonts w:cs="Arial"/>
                <w:sz w:val="16"/>
                <w:szCs w:val="16"/>
              </w:rPr>
              <w:t xml:space="preserve">If you are the </w:t>
            </w:r>
            <w:r w:rsidRPr="005C2C05">
              <w:rPr>
                <w:rFonts w:cs="Arial"/>
                <w:b/>
                <w:bCs/>
                <w:sz w:val="16"/>
                <w:szCs w:val="16"/>
              </w:rPr>
              <w:t>applicant</w:t>
            </w:r>
            <w:r w:rsidRPr="005C2C05">
              <w:rPr>
                <w:rFonts w:cs="Arial"/>
                <w:sz w:val="16"/>
                <w:szCs w:val="16"/>
              </w:rPr>
              <w:t xml:space="preserve"> of a planning application state below any reportable political donations or gifts that you know, or ought reasonably to know, were made by any persons with a financial interest in the planning application, OR     </w:t>
            </w:r>
          </w:p>
          <w:p w14:paraId="33FACDC4" w14:textId="103024D5" w:rsidR="00891199" w:rsidRPr="005C2C05" w:rsidRDefault="00891199" w:rsidP="005C2C05">
            <w:pPr>
              <w:pStyle w:val="ListParagraph"/>
              <w:numPr>
                <w:ilvl w:val="0"/>
                <w:numId w:val="26"/>
              </w:numPr>
              <w:spacing w:before="60" w:after="60"/>
              <w:ind w:left="306" w:hanging="219"/>
              <w:rPr>
                <w:rFonts w:cs="Arial"/>
                <w:i/>
                <w:iCs/>
                <w:sz w:val="14"/>
                <w:szCs w:val="14"/>
              </w:rPr>
            </w:pPr>
            <w:r w:rsidRPr="005C2C05">
              <w:rPr>
                <w:rFonts w:cs="Arial"/>
                <w:sz w:val="16"/>
                <w:szCs w:val="16"/>
              </w:rPr>
              <w:t xml:space="preserve">If you are a </w:t>
            </w:r>
            <w:r w:rsidRPr="005C2C05">
              <w:rPr>
                <w:rFonts w:cs="Arial"/>
                <w:b/>
                <w:bCs/>
                <w:sz w:val="16"/>
                <w:szCs w:val="16"/>
              </w:rPr>
              <w:t>person making a submission</w:t>
            </w:r>
            <w:r w:rsidRPr="005C2C05">
              <w:rPr>
                <w:rFonts w:cs="Arial"/>
                <w:sz w:val="16"/>
                <w:szCs w:val="16"/>
              </w:rPr>
              <w:t xml:space="preserve"> in relation to an application, state below any reportable political donations or gifts that you know, or ought reasonably to know, were made by an associate.</w:t>
            </w:r>
          </w:p>
        </w:tc>
      </w:tr>
      <w:tr w:rsidR="00891199" w14:paraId="43D9D558" w14:textId="77777777" w:rsidTr="00EC3E73">
        <w:tc>
          <w:tcPr>
            <w:tcW w:w="1064" w:type="dxa"/>
          </w:tcPr>
          <w:p w14:paraId="6B3275B1" w14:textId="72BFE1D0" w:rsidR="00891199" w:rsidRPr="007B5CDE" w:rsidRDefault="00891199" w:rsidP="007B5CDE">
            <w:pPr>
              <w:spacing w:before="60" w:after="60"/>
              <w:rPr>
                <w:rFonts w:cs="Arial"/>
                <w:sz w:val="18"/>
                <w:szCs w:val="20"/>
              </w:rPr>
            </w:pPr>
            <w:r w:rsidRPr="007B5CDE">
              <w:rPr>
                <w:rFonts w:cs="Arial"/>
                <w:sz w:val="18"/>
                <w:szCs w:val="20"/>
              </w:rPr>
              <w:t>Donation or gift?</w:t>
            </w:r>
          </w:p>
        </w:tc>
        <w:tc>
          <w:tcPr>
            <w:tcW w:w="3229" w:type="dxa"/>
          </w:tcPr>
          <w:p w14:paraId="09D9EE8E" w14:textId="7967EA69" w:rsidR="00891199" w:rsidRPr="007B5CDE" w:rsidRDefault="00891199" w:rsidP="007B5CDE">
            <w:pPr>
              <w:spacing w:before="60" w:after="60"/>
              <w:rPr>
                <w:rFonts w:cs="Arial"/>
                <w:sz w:val="18"/>
                <w:szCs w:val="20"/>
              </w:rPr>
            </w:pPr>
            <w:r w:rsidRPr="007B5CDE">
              <w:rPr>
                <w:rFonts w:cs="Arial"/>
                <w:sz w:val="18"/>
                <w:szCs w:val="20"/>
              </w:rPr>
              <w:t>Name of donor (or ABN if an entity); or name of person who made the gift:</w:t>
            </w:r>
          </w:p>
        </w:tc>
        <w:tc>
          <w:tcPr>
            <w:tcW w:w="4593" w:type="dxa"/>
            <w:gridSpan w:val="2"/>
          </w:tcPr>
          <w:p w14:paraId="2661ECBC" w14:textId="2BCF1622" w:rsidR="00891199" w:rsidRPr="007B5CDE" w:rsidRDefault="00891199" w:rsidP="007B5CDE">
            <w:pPr>
              <w:spacing w:before="60" w:after="60"/>
              <w:rPr>
                <w:rFonts w:cs="Arial"/>
                <w:sz w:val="18"/>
                <w:szCs w:val="20"/>
              </w:rPr>
            </w:pPr>
            <w:r w:rsidRPr="007B5CDE">
              <w:rPr>
                <w:rFonts w:cs="Arial"/>
                <w:sz w:val="18"/>
                <w:szCs w:val="20"/>
              </w:rPr>
              <w:t>Donor’s residential address or entity’s registered address or other official office of the donor; address of person who the made the gift or entity’s address</w:t>
            </w:r>
          </w:p>
        </w:tc>
        <w:tc>
          <w:tcPr>
            <w:tcW w:w="3261" w:type="dxa"/>
          </w:tcPr>
          <w:p w14:paraId="15C3B8EC" w14:textId="18CE4D77" w:rsidR="00891199" w:rsidRPr="007B5CDE" w:rsidRDefault="00891199" w:rsidP="007B5CDE">
            <w:pPr>
              <w:spacing w:before="60" w:after="60"/>
              <w:rPr>
                <w:rFonts w:cs="Arial"/>
                <w:sz w:val="18"/>
                <w:szCs w:val="20"/>
              </w:rPr>
            </w:pPr>
            <w:r w:rsidRPr="007B5CDE">
              <w:rPr>
                <w:rFonts w:cs="Arial"/>
                <w:sz w:val="18"/>
                <w:szCs w:val="20"/>
              </w:rPr>
              <w:t>Name of party or person for whose benefit the donation was made; or person to whom the gift was made</w:t>
            </w:r>
          </w:p>
        </w:tc>
        <w:tc>
          <w:tcPr>
            <w:tcW w:w="1481" w:type="dxa"/>
          </w:tcPr>
          <w:p w14:paraId="1099FA4C" w14:textId="0F0DBD85" w:rsidR="00891199" w:rsidRPr="007B5CDE" w:rsidRDefault="00891199" w:rsidP="007B5CDE">
            <w:pPr>
              <w:spacing w:before="60" w:after="60"/>
              <w:rPr>
                <w:rFonts w:cs="Arial"/>
                <w:sz w:val="18"/>
                <w:szCs w:val="20"/>
              </w:rPr>
            </w:pPr>
            <w:r w:rsidRPr="007B5CDE">
              <w:rPr>
                <w:rFonts w:cs="Arial"/>
                <w:sz w:val="18"/>
                <w:szCs w:val="20"/>
              </w:rPr>
              <w:t>Date donation or gift was made</w:t>
            </w:r>
          </w:p>
        </w:tc>
        <w:tc>
          <w:tcPr>
            <w:tcW w:w="1498" w:type="dxa"/>
          </w:tcPr>
          <w:p w14:paraId="7E23F0CD" w14:textId="7D054732" w:rsidR="00891199" w:rsidRPr="007B5CDE" w:rsidRDefault="00891199" w:rsidP="007B5CDE">
            <w:pPr>
              <w:spacing w:before="60" w:after="60"/>
              <w:rPr>
                <w:rFonts w:cs="Arial"/>
                <w:sz w:val="18"/>
                <w:szCs w:val="20"/>
              </w:rPr>
            </w:pPr>
            <w:r w:rsidRPr="007B5CDE">
              <w:rPr>
                <w:rFonts w:cs="Arial"/>
                <w:sz w:val="18"/>
                <w:szCs w:val="20"/>
              </w:rPr>
              <w:t>Amount/value of donation or gift</w:t>
            </w:r>
          </w:p>
        </w:tc>
      </w:tr>
      <w:tr w:rsidR="00891199" w14:paraId="571ED2AC" w14:textId="77777777" w:rsidTr="00EC3E73">
        <w:trPr>
          <w:trHeight w:val="851"/>
        </w:trPr>
        <w:tc>
          <w:tcPr>
            <w:tcW w:w="1064" w:type="dxa"/>
            <w:vAlign w:val="center"/>
          </w:tcPr>
          <w:p w14:paraId="01312CC4" w14:textId="77777777" w:rsidR="00891199" w:rsidRPr="00EA1464" w:rsidRDefault="00891199" w:rsidP="00FF2BAD">
            <w:pPr>
              <w:spacing w:before="60" w:after="60"/>
              <w:rPr>
                <w:b/>
                <w:bCs/>
              </w:rPr>
            </w:pPr>
          </w:p>
        </w:tc>
        <w:tc>
          <w:tcPr>
            <w:tcW w:w="3229" w:type="dxa"/>
            <w:vAlign w:val="center"/>
          </w:tcPr>
          <w:p w14:paraId="568F10A0" w14:textId="77777777" w:rsidR="00891199" w:rsidRPr="00EA1464" w:rsidRDefault="00891199" w:rsidP="00FF2BAD">
            <w:pPr>
              <w:spacing w:before="60" w:after="60"/>
              <w:rPr>
                <w:b/>
                <w:bCs/>
              </w:rPr>
            </w:pPr>
          </w:p>
        </w:tc>
        <w:tc>
          <w:tcPr>
            <w:tcW w:w="4593" w:type="dxa"/>
            <w:gridSpan w:val="2"/>
            <w:vAlign w:val="center"/>
          </w:tcPr>
          <w:p w14:paraId="16DA67F7" w14:textId="0CE325E3" w:rsidR="00891199" w:rsidRPr="00EA1464" w:rsidRDefault="00891199" w:rsidP="00FF2BAD">
            <w:pPr>
              <w:spacing w:before="60" w:after="60"/>
              <w:rPr>
                <w:b/>
                <w:bCs/>
              </w:rPr>
            </w:pPr>
          </w:p>
        </w:tc>
        <w:tc>
          <w:tcPr>
            <w:tcW w:w="3261" w:type="dxa"/>
            <w:vAlign w:val="center"/>
          </w:tcPr>
          <w:p w14:paraId="53D31DC9" w14:textId="77777777" w:rsidR="00891199" w:rsidRPr="00513CFC" w:rsidRDefault="00891199" w:rsidP="00FF2BAD">
            <w:pPr>
              <w:spacing w:before="60" w:after="60"/>
              <w:jc w:val="center"/>
              <w:rPr>
                <w:sz w:val="24"/>
                <w:szCs w:val="28"/>
              </w:rPr>
            </w:pPr>
          </w:p>
        </w:tc>
        <w:tc>
          <w:tcPr>
            <w:tcW w:w="1481" w:type="dxa"/>
            <w:vAlign w:val="center"/>
          </w:tcPr>
          <w:p w14:paraId="652A848E" w14:textId="63304E4B" w:rsidR="00891199" w:rsidRPr="00513CFC" w:rsidRDefault="00891199" w:rsidP="00FF2BAD">
            <w:pPr>
              <w:spacing w:before="60" w:after="60"/>
              <w:jc w:val="center"/>
              <w:rPr>
                <w:sz w:val="24"/>
                <w:szCs w:val="28"/>
              </w:rPr>
            </w:pPr>
          </w:p>
        </w:tc>
        <w:tc>
          <w:tcPr>
            <w:tcW w:w="1498" w:type="dxa"/>
            <w:vAlign w:val="center"/>
          </w:tcPr>
          <w:p w14:paraId="2B2C21F1" w14:textId="754495B6" w:rsidR="00891199" w:rsidRPr="00E46B75" w:rsidRDefault="00891199" w:rsidP="00FF2BAD">
            <w:pPr>
              <w:spacing w:before="0"/>
              <w:jc w:val="center"/>
              <w:rPr>
                <w:rFonts w:ascii="Segoe UI Symbol" w:hAnsi="Segoe UI Symbol" w:cs="Segoe UI Symbol"/>
                <w:sz w:val="28"/>
                <w:szCs w:val="32"/>
              </w:rPr>
            </w:pPr>
          </w:p>
        </w:tc>
      </w:tr>
      <w:tr w:rsidR="00891199" w14:paraId="7CB409AE" w14:textId="77777777" w:rsidTr="00EC3E73">
        <w:trPr>
          <w:trHeight w:val="851"/>
        </w:trPr>
        <w:tc>
          <w:tcPr>
            <w:tcW w:w="1064" w:type="dxa"/>
            <w:vAlign w:val="center"/>
          </w:tcPr>
          <w:p w14:paraId="389554A7" w14:textId="77777777" w:rsidR="00891199" w:rsidRPr="00EA1464" w:rsidRDefault="00891199" w:rsidP="00FF2BAD">
            <w:pPr>
              <w:spacing w:before="60" w:after="60"/>
              <w:rPr>
                <w:b/>
                <w:bCs/>
              </w:rPr>
            </w:pPr>
          </w:p>
        </w:tc>
        <w:tc>
          <w:tcPr>
            <w:tcW w:w="3229" w:type="dxa"/>
            <w:vAlign w:val="center"/>
          </w:tcPr>
          <w:p w14:paraId="53DD5419" w14:textId="77777777" w:rsidR="00891199" w:rsidRPr="00EA1464" w:rsidRDefault="00891199" w:rsidP="00FF2BAD">
            <w:pPr>
              <w:spacing w:before="60" w:after="60"/>
              <w:rPr>
                <w:b/>
                <w:bCs/>
              </w:rPr>
            </w:pPr>
          </w:p>
        </w:tc>
        <w:tc>
          <w:tcPr>
            <w:tcW w:w="4593" w:type="dxa"/>
            <w:gridSpan w:val="2"/>
            <w:vAlign w:val="center"/>
          </w:tcPr>
          <w:p w14:paraId="5484EC32" w14:textId="5A6D9260" w:rsidR="00891199" w:rsidRPr="00EA1464" w:rsidRDefault="00891199" w:rsidP="00FF2BAD">
            <w:pPr>
              <w:spacing w:before="60" w:after="60"/>
              <w:rPr>
                <w:b/>
                <w:bCs/>
              </w:rPr>
            </w:pPr>
          </w:p>
        </w:tc>
        <w:tc>
          <w:tcPr>
            <w:tcW w:w="3261" w:type="dxa"/>
            <w:vAlign w:val="center"/>
          </w:tcPr>
          <w:p w14:paraId="0A662098" w14:textId="351DF99A" w:rsidR="00891199" w:rsidRPr="00513CFC" w:rsidRDefault="00891199" w:rsidP="00FF2BAD">
            <w:pPr>
              <w:spacing w:before="60" w:after="60"/>
              <w:jc w:val="center"/>
              <w:rPr>
                <w:sz w:val="24"/>
                <w:szCs w:val="28"/>
              </w:rPr>
            </w:pPr>
          </w:p>
        </w:tc>
        <w:tc>
          <w:tcPr>
            <w:tcW w:w="1481" w:type="dxa"/>
            <w:vAlign w:val="center"/>
          </w:tcPr>
          <w:p w14:paraId="0AFD2650" w14:textId="3823165F" w:rsidR="00891199" w:rsidRPr="00513CFC" w:rsidRDefault="00891199" w:rsidP="00FF2BAD">
            <w:pPr>
              <w:spacing w:before="60" w:after="60"/>
              <w:jc w:val="center"/>
              <w:rPr>
                <w:sz w:val="24"/>
                <w:szCs w:val="28"/>
              </w:rPr>
            </w:pPr>
          </w:p>
        </w:tc>
        <w:tc>
          <w:tcPr>
            <w:tcW w:w="1498" w:type="dxa"/>
            <w:vAlign w:val="center"/>
          </w:tcPr>
          <w:p w14:paraId="2CB37C4B" w14:textId="436FEEA5" w:rsidR="00891199" w:rsidRPr="00E46B75" w:rsidRDefault="00891199" w:rsidP="00FF2BAD">
            <w:pPr>
              <w:spacing w:before="0"/>
              <w:jc w:val="center"/>
              <w:rPr>
                <w:rFonts w:ascii="Segoe UI Symbol" w:hAnsi="Segoe UI Symbol" w:cs="Segoe UI Symbol"/>
                <w:sz w:val="28"/>
                <w:szCs w:val="32"/>
              </w:rPr>
            </w:pPr>
          </w:p>
        </w:tc>
      </w:tr>
      <w:tr w:rsidR="00891199" w14:paraId="2CBA4F4B" w14:textId="77777777" w:rsidTr="00EC3E73">
        <w:trPr>
          <w:trHeight w:val="851"/>
        </w:trPr>
        <w:tc>
          <w:tcPr>
            <w:tcW w:w="1064" w:type="dxa"/>
            <w:vAlign w:val="center"/>
          </w:tcPr>
          <w:p w14:paraId="53829872" w14:textId="77777777" w:rsidR="00891199" w:rsidRPr="00203489" w:rsidRDefault="00891199" w:rsidP="00FF2BAD">
            <w:pPr>
              <w:spacing w:before="60" w:after="60"/>
              <w:rPr>
                <w:b/>
                <w:bCs/>
              </w:rPr>
            </w:pPr>
          </w:p>
        </w:tc>
        <w:tc>
          <w:tcPr>
            <w:tcW w:w="3229" w:type="dxa"/>
            <w:vAlign w:val="center"/>
          </w:tcPr>
          <w:p w14:paraId="541F1F4F" w14:textId="77777777" w:rsidR="00891199" w:rsidRPr="00203489" w:rsidRDefault="00891199" w:rsidP="00FF2BAD">
            <w:pPr>
              <w:spacing w:before="60" w:after="60"/>
              <w:rPr>
                <w:b/>
                <w:bCs/>
              </w:rPr>
            </w:pPr>
          </w:p>
        </w:tc>
        <w:tc>
          <w:tcPr>
            <w:tcW w:w="4593" w:type="dxa"/>
            <w:gridSpan w:val="2"/>
            <w:vAlign w:val="center"/>
          </w:tcPr>
          <w:p w14:paraId="21E46082" w14:textId="5EF40C24" w:rsidR="00891199" w:rsidRPr="00203489" w:rsidRDefault="00891199" w:rsidP="00FF2BAD">
            <w:pPr>
              <w:spacing w:before="60" w:after="60"/>
              <w:rPr>
                <w:b/>
                <w:bCs/>
              </w:rPr>
            </w:pPr>
          </w:p>
        </w:tc>
        <w:tc>
          <w:tcPr>
            <w:tcW w:w="3261" w:type="dxa"/>
            <w:vAlign w:val="center"/>
          </w:tcPr>
          <w:p w14:paraId="51571E49" w14:textId="0206CB72" w:rsidR="00891199" w:rsidRPr="00513CFC" w:rsidRDefault="00891199" w:rsidP="00FF2BAD">
            <w:pPr>
              <w:spacing w:before="60" w:after="60"/>
              <w:jc w:val="center"/>
              <w:rPr>
                <w:sz w:val="24"/>
                <w:szCs w:val="28"/>
              </w:rPr>
            </w:pPr>
          </w:p>
        </w:tc>
        <w:tc>
          <w:tcPr>
            <w:tcW w:w="1481" w:type="dxa"/>
            <w:vAlign w:val="center"/>
          </w:tcPr>
          <w:p w14:paraId="1631C62A" w14:textId="446C18F8" w:rsidR="00891199" w:rsidRPr="00513CFC" w:rsidRDefault="00891199" w:rsidP="00FF2BAD">
            <w:pPr>
              <w:spacing w:before="60" w:after="60"/>
              <w:jc w:val="center"/>
              <w:rPr>
                <w:sz w:val="24"/>
                <w:szCs w:val="28"/>
              </w:rPr>
            </w:pPr>
          </w:p>
        </w:tc>
        <w:tc>
          <w:tcPr>
            <w:tcW w:w="1498" w:type="dxa"/>
            <w:vAlign w:val="center"/>
          </w:tcPr>
          <w:p w14:paraId="0E8C0577" w14:textId="686D4E92" w:rsidR="00891199" w:rsidRPr="00E46B75" w:rsidRDefault="00891199" w:rsidP="00FF2BAD">
            <w:pPr>
              <w:spacing w:before="0"/>
              <w:jc w:val="center"/>
              <w:rPr>
                <w:rFonts w:ascii="Segoe UI Symbol" w:hAnsi="Segoe UI Symbol" w:cs="Segoe UI Symbol"/>
                <w:sz w:val="28"/>
                <w:szCs w:val="32"/>
              </w:rPr>
            </w:pPr>
          </w:p>
        </w:tc>
      </w:tr>
      <w:tr w:rsidR="00176306" w14:paraId="5818438B" w14:textId="77777777" w:rsidTr="00EC3E73">
        <w:tc>
          <w:tcPr>
            <w:tcW w:w="15126" w:type="dxa"/>
            <w:gridSpan w:val="7"/>
            <w:vAlign w:val="center"/>
          </w:tcPr>
          <w:p w14:paraId="7AD1A79E" w14:textId="374A928C" w:rsidR="00176306" w:rsidRPr="00E46B75" w:rsidRDefault="00176306" w:rsidP="00EC3E73">
            <w:pPr>
              <w:spacing w:before="60" w:after="60"/>
              <w:jc w:val="center"/>
              <w:rPr>
                <w:rFonts w:ascii="Segoe UI Symbol" w:hAnsi="Segoe UI Symbol" w:cs="Segoe UI Symbol"/>
                <w:sz w:val="28"/>
                <w:szCs w:val="32"/>
              </w:rPr>
            </w:pPr>
            <w:r>
              <w:rPr>
                <w:rFonts w:ascii="Helvetica" w:hAnsi="Helvetica" w:cs="Helvetica"/>
                <w:i/>
                <w:iCs/>
                <w:szCs w:val="18"/>
              </w:rPr>
              <w:t>Please list all reportable political donations and gifts—additional space is provided overleaf if required.</w:t>
            </w:r>
          </w:p>
        </w:tc>
      </w:tr>
      <w:tr w:rsidR="00176306" w14:paraId="34A5519B" w14:textId="77777777" w:rsidTr="00EC3E73">
        <w:trPr>
          <w:trHeight w:val="1114"/>
        </w:trPr>
        <w:tc>
          <w:tcPr>
            <w:tcW w:w="15126" w:type="dxa"/>
            <w:gridSpan w:val="7"/>
          </w:tcPr>
          <w:p w14:paraId="138E1DF9" w14:textId="77777777" w:rsidR="000C65E0" w:rsidRPr="000C65E0" w:rsidRDefault="000C65E0" w:rsidP="00E3240B">
            <w:pPr>
              <w:pStyle w:val="BodyText"/>
              <w:spacing w:before="120" w:after="120"/>
              <w:rPr>
                <w:rFonts w:ascii="Helvetica" w:hAnsi="Helvetica" w:cs="Helvetica"/>
                <w:sz w:val="20"/>
                <w:szCs w:val="20"/>
              </w:rPr>
            </w:pPr>
            <w:r w:rsidRPr="000C65E0">
              <w:rPr>
                <w:rFonts w:ascii="Helvetica" w:hAnsi="Helvetica" w:cs="Helvetica"/>
                <w:sz w:val="20"/>
                <w:szCs w:val="20"/>
              </w:rPr>
              <w:t>By signing below, I/we hereby declare that all information contained within this statement is accurate at the time of signing.</w:t>
            </w:r>
          </w:p>
          <w:p w14:paraId="1D46C66B" w14:textId="5F2DB1A2" w:rsidR="000C65E0" w:rsidRDefault="000C65E0" w:rsidP="00EC3E73">
            <w:pPr>
              <w:spacing w:before="240" w:after="120"/>
            </w:pPr>
            <w:r>
              <w:t>Name: ……………………………………………………………………………………………………………………….</w:t>
            </w:r>
          </w:p>
          <w:p w14:paraId="6826D424" w14:textId="4AD9B6CD" w:rsidR="00176306" w:rsidRPr="00E46B75" w:rsidRDefault="000C65E0" w:rsidP="00EC3E73">
            <w:pPr>
              <w:spacing w:before="240" w:after="120"/>
            </w:pPr>
            <w:r>
              <w:t>Signature: ………………………………………………………………………… Date: ………………………………...</w:t>
            </w:r>
          </w:p>
        </w:tc>
      </w:tr>
    </w:tbl>
    <w:p w14:paraId="34D58360" w14:textId="77777777" w:rsidR="0015093A" w:rsidRDefault="0015093A"/>
    <w:p w14:paraId="7E62DA93" w14:textId="31EC1AD6" w:rsidR="0015093A" w:rsidRDefault="0015093A" w:rsidP="0015093A">
      <w:pPr>
        <w:pStyle w:val="Heading2"/>
      </w:pPr>
      <w:r>
        <w:lastRenderedPageBreak/>
        <w:t xml:space="preserve">Continued: </w:t>
      </w:r>
      <w:r w:rsidRPr="0068661E">
        <w:t>Political Donations and Gifts Disclosure Statement to Council</w:t>
      </w:r>
    </w:p>
    <w:tbl>
      <w:tblPr>
        <w:tblStyle w:val="TableGrid"/>
        <w:tblW w:w="5000" w:type="pct"/>
        <w:tblLook w:val="04A0" w:firstRow="1" w:lastRow="0" w:firstColumn="1" w:lastColumn="0" w:noHBand="0" w:noVBand="1"/>
      </w:tblPr>
      <w:tblGrid>
        <w:gridCol w:w="1064"/>
        <w:gridCol w:w="3229"/>
        <w:gridCol w:w="4593"/>
        <w:gridCol w:w="3261"/>
        <w:gridCol w:w="1481"/>
        <w:gridCol w:w="1498"/>
      </w:tblGrid>
      <w:tr w:rsidR="0015093A" w14:paraId="0C84B63B" w14:textId="77777777" w:rsidTr="0015093A">
        <w:trPr>
          <w:trHeight w:val="701"/>
        </w:trPr>
        <w:tc>
          <w:tcPr>
            <w:tcW w:w="1064" w:type="dxa"/>
          </w:tcPr>
          <w:p w14:paraId="775C5A28" w14:textId="4E7A9070" w:rsidR="0015093A" w:rsidRPr="0015093A" w:rsidRDefault="0015093A" w:rsidP="0015093A">
            <w:pPr>
              <w:spacing w:before="60" w:after="60"/>
              <w:rPr>
                <w:b/>
                <w:bCs/>
                <w:sz w:val="18"/>
                <w:szCs w:val="20"/>
              </w:rPr>
            </w:pPr>
            <w:r w:rsidRPr="0015093A">
              <w:rPr>
                <w:sz w:val="18"/>
                <w:szCs w:val="20"/>
              </w:rPr>
              <w:t>Donation or gift?</w:t>
            </w:r>
          </w:p>
        </w:tc>
        <w:tc>
          <w:tcPr>
            <w:tcW w:w="3229" w:type="dxa"/>
          </w:tcPr>
          <w:p w14:paraId="2CFBA33F" w14:textId="65090A46" w:rsidR="0015093A" w:rsidRPr="0015093A" w:rsidRDefault="0015093A" w:rsidP="0015093A">
            <w:pPr>
              <w:spacing w:before="60" w:after="60"/>
              <w:rPr>
                <w:b/>
                <w:bCs/>
                <w:sz w:val="18"/>
                <w:szCs w:val="20"/>
              </w:rPr>
            </w:pPr>
            <w:r w:rsidRPr="0015093A">
              <w:rPr>
                <w:sz w:val="18"/>
                <w:szCs w:val="20"/>
              </w:rPr>
              <w:t>Name of donor (or ABN if an entity); or name of person who made the gift:</w:t>
            </w:r>
          </w:p>
        </w:tc>
        <w:tc>
          <w:tcPr>
            <w:tcW w:w="4593" w:type="dxa"/>
          </w:tcPr>
          <w:p w14:paraId="453869B2" w14:textId="60E25322" w:rsidR="0015093A" w:rsidRPr="0015093A" w:rsidRDefault="0015093A" w:rsidP="0015093A">
            <w:pPr>
              <w:spacing w:before="60" w:after="60"/>
              <w:rPr>
                <w:b/>
                <w:bCs/>
                <w:sz w:val="18"/>
                <w:szCs w:val="20"/>
              </w:rPr>
            </w:pPr>
            <w:r w:rsidRPr="0015093A">
              <w:rPr>
                <w:sz w:val="18"/>
                <w:szCs w:val="20"/>
              </w:rPr>
              <w:t>Donor’s residential address or entity’s registered address or other official office of the donor; address of person who the made the gift or entity’s address</w:t>
            </w:r>
          </w:p>
        </w:tc>
        <w:tc>
          <w:tcPr>
            <w:tcW w:w="3261" w:type="dxa"/>
          </w:tcPr>
          <w:p w14:paraId="203BA8F5" w14:textId="3187B293" w:rsidR="0015093A" w:rsidRPr="0015093A" w:rsidRDefault="0015093A" w:rsidP="0015093A">
            <w:pPr>
              <w:spacing w:before="60" w:after="60"/>
              <w:rPr>
                <w:sz w:val="18"/>
                <w:szCs w:val="20"/>
              </w:rPr>
            </w:pPr>
            <w:r w:rsidRPr="0015093A">
              <w:rPr>
                <w:sz w:val="18"/>
                <w:szCs w:val="20"/>
              </w:rPr>
              <w:t>Name of party or person for whose benefit the donation was made; or person to whom the gift was made</w:t>
            </w:r>
          </w:p>
        </w:tc>
        <w:tc>
          <w:tcPr>
            <w:tcW w:w="1481" w:type="dxa"/>
          </w:tcPr>
          <w:p w14:paraId="2BCD89EF" w14:textId="04B7D437" w:rsidR="0015093A" w:rsidRPr="0015093A" w:rsidRDefault="0015093A" w:rsidP="0015093A">
            <w:pPr>
              <w:spacing w:before="60" w:after="60"/>
              <w:rPr>
                <w:sz w:val="18"/>
                <w:szCs w:val="20"/>
              </w:rPr>
            </w:pPr>
            <w:r w:rsidRPr="0015093A">
              <w:rPr>
                <w:sz w:val="18"/>
                <w:szCs w:val="20"/>
              </w:rPr>
              <w:t>Date donation or gift was made</w:t>
            </w:r>
          </w:p>
        </w:tc>
        <w:tc>
          <w:tcPr>
            <w:tcW w:w="1498" w:type="dxa"/>
          </w:tcPr>
          <w:p w14:paraId="073161E1" w14:textId="1482E7DA" w:rsidR="0015093A" w:rsidRPr="0015093A" w:rsidRDefault="0015093A" w:rsidP="0015093A">
            <w:pPr>
              <w:spacing w:before="60" w:after="60"/>
              <w:rPr>
                <w:rFonts w:ascii="Segoe UI Symbol" w:hAnsi="Segoe UI Symbol" w:cs="Segoe UI Symbol"/>
                <w:sz w:val="18"/>
                <w:szCs w:val="20"/>
              </w:rPr>
            </w:pPr>
            <w:r w:rsidRPr="0015093A">
              <w:rPr>
                <w:sz w:val="18"/>
                <w:szCs w:val="20"/>
              </w:rPr>
              <w:t>Amount/value of donation or gift</w:t>
            </w:r>
          </w:p>
        </w:tc>
      </w:tr>
      <w:tr w:rsidR="0015093A" w14:paraId="0EC8F36E" w14:textId="77777777" w:rsidTr="0015093A">
        <w:trPr>
          <w:trHeight w:val="851"/>
        </w:trPr>
        <w:tc>
          <w:tcPr>
            <w:tcW w:w="1064" w:type="dxa"/>
            <w:vAlign w:val="center"/>
          </w:tcPr>
          <w:p w14:paraId="47100744" w14:textId="77777777" w:rsidR="00891199" w:rsidRPr="00991BC2" w:rsidRDefault="00891199" w:rsidP="00FF2BAD">
            <w:pPr>
              <w:spacing w:before="60" w:after="60"/>
              <w:rPr>
                <w:b/>
                <w:bCs/>
              </w:rPr>
            </w:pPr>
          </w:p>
        </w:tc>
        <w:tc>
          <w:tcPr>
            <w:tcW w:w="3229" w:type="dxa"/>
            <w:vAlign w:val="center"/>
          </w:tcPr>
          <w:p w14:paraId="4CF392B2" w14:textId="77777777" w:rsidR="00891199" w:rsidRPr="00991BC2" w:rsidRDefault="00891199" w:rsidP="00FF2BAD">
            <w:pPr>
              <w:spacing w:before="60" w:after="60"/>
              <w:rPr>
                <w:b/>
                <w:bCs/>
              </w:rPr>
            </w:pPr>
          </w:p>
        </w:tc>
        <w:tc>
          <w:tcPr>
            <w:tcW w:w="4593" w:type="dxa"/>
            <w:vAlign w:val="center"/>
          </w:tcPr>
          <w:p w14:paraId="5A4F9F78" w14:textId="61B06498" w:rsidR="00891199" w:rsidRPr="00991BC2" w:rsidRDefault="00891199" w:rsidP="00FF2BAD">
            <w:pPr>
              <w:spacing w:before="60" w:after="60"/>
              <w:rPr>
                <w:b/>
                <w:bCs/>
              </w:rPr>
            </w:pPr>
          </w:p>
        </w:tc>
        <w:tc>
          <w:tcPr>
            <w:tcW w:w="3261" w:type="dxa"/>
            <w:vAlign w:val="center"/>
          </w:tcPr>
          <w:p w14:paraId="3BA5949D" w14:textId="44DCA2D4" w:rsidR="00891199" w:rsidRPr="00513CFC" w:rsidRDefault="00891199" w:rsidP="00FF2BAD">
            <w:pPr>
              <w:spacing w:before="60" w:after="60"/>
              <w:jc w:val="center"/>
              <w:rPr>
                <w:sz w:val="24"/>
                <w:szCs w:val="28"/>
              </w:rPr>
            </w:pPr>
          </w:p>
        </w:tc>
        <w:tc>
          <w:tcPr>
            <w:tcW w:w="1481" w:type="dxa"/>
            <w:vAlign w:val="center"/>
          </w:tcPr>
          <w:p w14:paraId="5A431297" w14:textId="23CE854D" w:rsidR="00891199" w:rsidRPr="00513CFC" w:rsidRDefault="00891199" w:rsidP="00FF2BAD">
            <w:pPr>
              <w:spacing w:before="60" w:after="60"/>
              <w:jc w:val="center"/>
              <w:rPr>
                <w:sz w:val="24"/>
                <w:szCs w:val="28"/>
              </w:rPr>
            </w:pPr>
          </w:p>
        </w:tc>
        <w:tc>
          <w:tcPr>
            <w:tcW w:w="1498" w:type="dxa"/>
            <w:vAlign w:val="center"/>
          </w:tcPr>
          <w:p w14:paraId="5A2D169A" w14:textId="089DABA5" w:rsidR="00891199" w:rsidRPr="00E46B75" w:rsidRDefault="00891199" w:rsidP="00FF2BAD">
            <w:pPr>
              <w:spacing w:before="0"/>
              <w:jc w:val="center"/>
              <w:rPr>
                <w:rFonts w:ascii="Segoe UI Symbol" w:hAnsi="Segoe UI Symbol" w:cs="Segoe UI Symbol"/>
                <w:sz w:val="28"/>
                <w:szCs w:val="32"/>
              </w:rPr>
            </w:pPr>
          </w:p>
        </w:tc>
      </w:tr>
      <w:tr w:rsidR="0015093A" w14:paraId="3EE2828B" w14:textId="77777777" w:rsidTr="0015093A">
        <w:trPr>
          <w:trHeight w:val="851"/>
        </w:trPr>
        <w:tc>
          <w:tcPr>
            <w:tcW w:w="1064" w:type="dxa"/>
            <w:vAlign w:val="center"/>
          </w:tcPr>
          <w:p w14:paraId="35274AD2" w14:textId="77777777" w:rsidR="00891199" w:rsidRPr="007B53B1" w:rsidRDefault="00891199" w:rsidP="00FF2BAD">
            <w:pPr>
              <w:spacing w:before="60" w:after="60"/>
            </w:pPr>
          </w:p>
        </w:tc>
        <w:tc>
          <w:tcPr>
            <w:tcW w:w="3229" w:type="dxa"/>
            <w:vAlign w:val="center"/>
          </w:tcPr>
          <w:p w14:paraId="3F6E1B1A" w14:textId="77777777" w:rsidR="00891199" w:rsidRPr="007B53B1" w:rsidRDefault="00891199" w:rsidP="00FF2BAD">
            <w:pPr>
              <w:spacing w:before="60" w:after="60"/>
            </w:pPr>
          </w:p>
        </w:tc>
        <w:tc>
          <w:tcPr>
            <w:tcW w:w="4593" w:type="dxa"/>
            <w:vAlign w:val="center"/>
          </w:tcPr>
          <w:p w14:paraId="4E2F8280" w14:textId="716B1C3D" w:rsidR="00891199" w:rsidRPr="007B53B1" w:rsidRDefault="00891199" w:rsidP="00FF2BAD">
            <w:pPr>
              <w:spacing w:before="60" w:after="60"/>
            </w:pPr>
          </w:p>
        </w:tc>
        <w:tc>
          <w:tcPr>
            <w:tcW w:w="3261" w:type="dxa"/>
            <w:vAlign w:val="center"/>
          </w:tcPr>
          <w:p w14:paraId="0FAE438B" w14:textId="7079B3F3" w:rsidR="00891199" w:rsidRPr="007B53B1" w:rsidRDefault="00891199" w:rsidP="00FF2BAD">
            <w:pPr>
              <w:spacing w:before="60" w:after="60"/>
              <w:jc w:val="center"/>
            </w:pPr>
          </w:p>
        </w:tc>
        <w:tc>
          <w:tcPr>
            <w:tcW w:w="1481" w:type="dxa"/>
            <w:vAlign w:val="center"/>
          </w:tcPr>
          <w:p w14:paraId="2B61D336" w14:textId="4BA41300" w:rsidR="00891199" w:rsidRPr="007B53B1" w:rsidRDefault="00891199" w:rsidP="00FF2BAD">
            <w:pPr>
              <w:spacing w:before="60" w:after="60"/>
              <w:jc w:val="center"/>
            </w:pPr>
          </w:p>
        </w:tc>
        <w:tc>
          <w:tcPr>
            <w:tcW w:w="1498" w:type="dxa"/>
            <w:vAlign w:val="center"/>
          </w:tcPr>
          <w:p w14:paraId="62F07C6E" w14:textId="6DC8CE6D" w:rsidR="00891199" w:rsidRPr="00E46B75" w:rsidRDefault="00891199" w:rsidP="00FF2BAD">
            <w:pPr>
              <w:spacing w:before="0"/>
              <w:jc w:val="center"/>
              <w:rPr>
                <w:rFonts w:ascii="Segoe UI Symbol" w:hAnsi="Segoe UI Symbol" w:cs="Segoe UI Symbol"/>
                <w:sz w:val="28"/>
                <w:szCs w:val="32"/>
              </w:rPr>
            </w:pPr>
          </w:p>
        </w:tc>
      </w:tr>
      <w:tr w:rsidR="0015093A" w14:paraId="71A941E7" w14:textId="77777777" w:rsidTr="0015093A">
        <w:trPr>
          <w:trHeight w:val="851"/>
        </w:trPr>
        <w:tc>
          <w:tcPr>
            <w:tcW w:w="1064" w:type="dxa"/>
            <w:vAlign w:val="center"/>
          </w:tcPr>
          <w:p w14:paraId="5150E82A" w14:textId="77777777" w:rsidR="00891199" w:rsidRPr="007B53B1" w:rsidRDefault="00891199" w:rsidP="00FF2BAD">
            <w:pPr>
              <w:spacing w:before="60" w:after="60"/>
            </w:pPr>
          </w:p>
        </w:tc>
        <w:tc>
          <w:tcPr>
            <w:tcW w:w="3229" w:type="dxa"/>
            <w:vAlign w:val="center"/>
          </w:tcPr>
          <w:p w14:paraId="27E769CD" w14:textId="77777777" w:rsidR="00891199" w:rsidRPr="007B53B1" w:rsidRDefault="00891199" w:rsidP="00FF2BAD">
            <w:pPr>
              <w:spacing w:before="60" w:after="60"/>
            </w:pPr>
          </w:p>
        </w:tc>
        <w:tc>
          <w:tcPr>
            <w:tcW w:w="4593" w:type="dxa"/>
            <w:vAlign w:val="center"/>
          </w:tcPr>
          <w:p w14:paraId="12B6EEA2" w14:textId="1D18891D" w:rsidR="00891199" w:rsidRPr="007B53B1" w:rsidRDefault="00891199" w:rsidP="00FF2BAD">
            <w:pPr>
              <w:spacing w:before="60" w:after="60"/>
            </w:pPr>
          </w:p>
        </w:tc>
        <w:tc>
          <w:tcPr>
            <w:tcW w:w="3261" w:type="dxa"/>
            <w:vAlign w:val="center"/>
          </w:tcPr>
          <w:p w14:paraId="0EED720E" w14:textId="072D5F8B" w:rsidR="00891199" w:rsidRPr="007B53B1" w:rsidRDefault="00891199" w:rsidP="00FF2BAD">
            <w:pPr>
              <w:spacing w:before="60" w:after="60"/>
              <w:jc w:val="center"/>
            </w:pPr>
          </w:p>
        </w:tc>
        <w:tc>
          <w:tcPr>
            <w:tcW w:w="1481" w:type="dxa"/>
            <w:vAlign w:val="center"/>
          </w:tcPr>
          <w:p w14:paraId="463D3537" w14:textId="752AD4A9" w:rsidR="00891199" w:rsidRPr="007B53B1" w:rsidRDefault="00891199" w:rsidP="00FF2BAD">
            <w:pPr>
              <w:spacing w:before="60" w:after="60"/>
              <w:jc w:val="center"/>
            </w:pPr>
          </w:p>
        </w:tc>
        <w:tc>
          <w:tcPr>
            <w:tcW w:w="1498" w:type="dxa"/>
            <w:vAlign w:val="center"/>
          </w:tcPr>
          <w:p w14:paraId="352F4650" w14:textId="04E58BA4" w:rsidR="00891199" w:rsidRPr="00E46B75" w:rsidRDefault="00891199" w:rsidP="00FF2BAD">
            <w:pPr>
              <w:spacing w:before="0"/>
              <w:jc w:val="center"/>
              <w:rPr>
                <w:rFonts w:ascii="Segoe UI Symbol" w:hAnsi="Segoe UI Symbol" w:cs="Segoe UI Symbol"/>
                <w:sz w:val="28"/>
                <w:szCs w:val="32"/>
              </w:rPr>
            </w:pPr>
          </w:p>
        </w:tc>
      </w:tr>
      <w:tr w:rsidR="0015093A" w14:paraId="184A8F03" w14:textId="77777777" w:rsidTr="0015093A">
        <w:trPr>
          <w:trHeight w:val="851"/>
        </w:trPr>
        <w:tc>
          <w:tcPr>
            <w:tcW w:w="1064" w:type="dxa"/>
            <w:vAlign w:val="center"/>
          </w:tcPr>
          <w:p w14:paraId="703F9A6E" w14:textId="77777777" w:rsidR="00891199" w:rsidRPr="007B53B1" w:rsidRDefault="00891199" w:rsidP="00FF2BAD">
            <w:pPr>
              <w:spacing w:before="60" w:after="60"/>
            </w:pPr>
          </w:p>
        </w:tc>
        <w:tc>
          <w:tcPr>
            <w:tcW w:w="3229" w:type="dxa"/>
            <w:vAlign w:val="center"/>
          </w:tcPr>
          <w:p w14:paraId="531470A3" w14:textId="77777777" w:rsidR="00891199" w:rsidRPr="007B53B1" w:rsidRDefault="00891199" w:rsidP="00FF2BAD">
            <w:pPr>
              <w:spacing w:before="60" w:after="60"/>
            </w:pPr>
          </w:p>
        </w:tc>
        <w:tc>
          <w:tcPr>
            <w:tcW w:w="4593" w:type="dxa"/>
            <w:vAlign w:val="center"/>
          </w:tcPr>
          <w:p w14:paraId="055228C4" w14:textId="68B12E06" w:rsidR="00891199" w:rsidRPr="007B53B1" w:rsidRDefault="00891199" w:rsidP="00FF2BAD">
            <w:pPr>
              <w:spacing w:before="60" w:after="60"/>
            </w:pPr>
          </w:p>
        </w:tc>
        <w:tc>
          <w:tcPr>
            <w:tcW w:w="3261" w:type="dxa"/>
            <w:vAlign w:val="center"/>
          </w:tcPr>
          <w:p w14:paraId="3BF2A5C5" w14:textId="141CDF01" w:rsidR="00891199" w:rsidRPr="007B53B1" w:rsidRDefault="00891199" w:rsidP="00FF2BAD">
            <w:pPr>
              <w:spacing w:before="60" w:after="60"/>
              <w:jc w:val="center"/>
            </w:pPr>
          </w:p>
        </w:tc>
        <w:tc>
          <w:tcPr>
            <w:tcW w:w="1481" w:type="dxa"/>
            <w:vAlign w:val="center"/>
          </w:tcPr>
          <w:p w14:paraId="66CE43BE" w14:textId="117A18FA" w:rsidR="00891199" w:rsidRPr="007B53B1" w:rsidRDefault="00891199" w:rsidP="00FF2BAD">
            <w:pPr>
              <w:spacing w:before="60" w:after="60"/>
              <w:jc w:val="center"/>
            </w:pPr>
          </w:p>
        </w:tc>
        <w:tc>
          <w:tcPr>
            <w:tcW w:w="1498" w:type="dxa"/>
            <w:vAlign w:val="center"/>
          </w:tcPr>
          <w:p w14:paraId="1209AD50" w14:textId="736C0148" w:rsidR="00891199" w:rsidRPr="00E46B75" w:rsidRDefault="00891199" w:rsidP="00FF2BAD">
            <w:pPr>
              <w:spacing w:before="0"/>
              <w:jc w:val="center"/>
              <w:rPr>
                <w:rFonts w:ascii="Segoe UI Symbol" w:hAnsi="Segoe UI Symbol" w:cs="Segoe UI Symbol"/>
                <w:sz w:val="28"/>
                <w:szCs w:val="32"/>
              </w:rPr>
            </w:pPr>
          </w:p>
        </w:tc>
      </w:tr>
      <w:tr w:rsidR="00EC3E73" w14:paraId="5AB0F865" w14:textId="77777777" w:rsidTr="0015093A">
        <w:trPr>
          <w:trHeight w:val="851"/>
        </w:trPr>
        <w:tc>
          <w:tcPr>
            <w:tcW w:w="1064" w:type="dxa"/>
            <w:vAlign w:val="center"/>
          </w:tcPr>
          <w:p w14:paraId="29857963" w14:textId="77777777" w:rsidR="00EC3E73" w:rsidRPr="007B53B1" w:rsidRDefault="00EC3E73" w:rsidP="00FF2BAD">
            <w:pPr>
              <w:spacing w:before="60" w:after="60"/>
            </w:pPr>
          </w:p>
        </w:tc>
        <w:tc>
          <w:tcPr>
            <w:tcW w:w="3229" w:type="dxa"/>
            <w:vAlign w:val="center"/>
          </w:tcPr>
          <w:p w14:paraId="008EA51C" w14:textId="77777777" w:rsidR="00EC3E73" w:rsidRPr="007B53B1" w:rsidRDefault="00EC3E73" w:rsidP="00FF2BAD">
            <w:pPr>
              <w:spacing w:before="60" w:after="60"/>
            </w:pPr>
          </w:p>
        </w:tc>
        <w:tc>
          <w:tcPr>
            <w:tcW w:w="4593" w:type="dxa"/>
            <w:vAlign w:val="center"/>
          </w:tcPr>
          <w:p w14:paraId="7B60C3FD" w14:textId="77777777" w:rsidR="00EC3E73" w:rsidRPr="007B53B1" w:rsidRDefault="00EC3E73" w:rsidP="00FF2BAD">
            <w:pPr>
              <w:spacing w:before="60" w:after="60"/>
            </w:pPr>
          </w:p>
        </w:tc>
        <w:tc>
          <w:tcPr>
            <w:tcW w:w="3261" w:type="dxa"/>
            <w:vAlign w:val="center"/>
          </w:tcPr>
          <w:p w14:paraId="4A4BB02E" w14:textId="77777777" w:rsidR="00EC3E73" w:rsidRPr="007B53B1" w:rsidRDefault="00EC3E73" w:rsidP="00FF2BAD">
            <w:pPr>
              <w:spacing w:before="60" w:after="60"/>
              <w:jc w:val="center"/>
            </w:pPr>
          </w:p>
        </w:tc>
        <w:tc>
          <w:tcPr>
            <w:tcW w:w="1481" w:type="dxa"/>
            <w:vAlign w:val="center"/>
          </w:tcPr>
          <w:p w14:paraId="54B2B00C" w14:textId="77777777" w:rsidR="00EC3E73" w:rsidRPr="007B53B1" w:rsidRDefault="00EC3E73" w:rsidP="00FF2BAD">
            <w:pPr>
              <w:spacing w:before="60" w:after="60"/>
              <w:jc w:val="center"/>
            </w:pPr>
          </w:p>
        </w:tc>
        <w:tc>
          <w:tcPr>
            <w:tcW w:w="1498" w:type="dxa"/>
            <w:vAlign w:val="center"/>
          </w:tcPr>
          <w:p w14:paraId="6618A64E" w14:textId="77777777" w:rsidR="00EC3E73" w:rsidRPr="00E46B75" w:rsidRDefault="00EC3E73" w:rsidP="00FF2BAD">
            <w:pPr>
              <w:spacing w:before="0"/>
              <w:jc w:val="center"/>
              <w:rPr>
                <w:rFonts w:ascii="Segoe UI Symbol" w:hAnsi="Segoe UI Symbol" w:cs="Segoe UI Symbol"/>
                <w:sz w:val="28"/>
                <w:szCs w:val="32"/>
              </w:rPr>
            </w:pPr>
          </w:p>
        </w:tc>
      </w:tr>
      <w:tr w:rsidR="00EC3E73" w14:paraId="4394E170" w14:textId="77777777" w:rsidTr="0015093A">
        <w:trPr>
          <w:trHeight w:val="851"/>
        </w:trPr>
        <w:tc>
          <w:tcPr>
            <w:tcW w:w="1064" w:type="dxa"/>
            <w:vAlign w:val="center"/>
          </w:tcPr>
          <w:p w14:paraId="52361069" w14:textId="77777777" w:rsidR="00EC3E73" w:rsidRPr="007B53B1" w:rsidRDefault="00EC3E73" w:rsidP="00FF2BAD">
            <w:pPr>
              <w:spacing w:before="60" w:after="60"/>
            </w:pPr>
          </w:p>
        </w:tc>
        <w:tc>
          <w:tcPr>
            <w:tcW w:w="3229" w:type="dxa"/>
            <w:vAlign w:val="center"/>
          </w:tcPr>
          <w:p w14:paraId="7F205E30" w14:textId="77777777" w:rsidR="00EC3E73" w:rsidRPr="007B53B1" w:rsidRDefault="00EC3E73" w:rsidP="00FF2BAD">
            <w:pPr>
              <w:spacing w:before="60" w:after="60"/>
            </w:pPr>
          </w:p>
        </w:tc>
        <w:tc>
          <w:tcPr>
            <w:tcW w:w="4593" w:type="dxa"/>
            <w:vAlign w:val="center"/>
          </w:tcPr>
          <w:p w14:paraId="17CA53AC" w14:textId="77777777" w:rsidR="00EC3E73" w:rsidRPr="007B53B1" w:rsidRDefault="00EC3E73" w:rsidP="00FF2BAD">
            <w:pPr>
              <w:spacing w:before="60" w:after="60"/>
            </w:pPr>
          </w:p>
        </w:tc>
        <w:tc>
          <w:tcPr>
            <w:tcW w:w="3261" w:type="dxa"/>
            <w:vAlign w:val="center"/>
          </w:tcPr>
          <w:p w14:paraId="47F8A741" w14:textId="77777777" w:rsidR="00EC3E73" w:rsidRPr="007B53B1" w:rsidRDefault="00EC3E73" w:rsidP="00FF2BAD">
            <w:pPr>
              <w:spacing w:before="60" w:after="60"/>
              <w:jc w:val="center"/>
            </w:pPr>
          </w:p>
        </w:tc>
        <w:tc>
          <w:tcPr>
            <w:tcW w:w="1481" w:type="dxa"/>
            <w:vAlign w:val="center"/>
          </w:tcPr>
          <w:p w14:paraId="2935442D" w14:textId="77777777" w:rsidR="00EC3E73" w:rsidRPr="007B53B1" w:rsidRDefault="00EC3E73" w:rsidP="00FF2BAD">
            <w:pPr>
              <w:spacing w:before="60" w:after="60"/>
              <w:jc w:val="center"/>
            </w:pPr>
          </w:p>
        </w:tc>
        <w:tc>
          <w:tcPr>
            <w:tcW w:w="1498" w:type="dxa"/>
            <w:vAlign w:val="center"/>
          </w:tcPr>
          <w:p w14:paraId="7B854AD6" w14:textId="77777777" w:rsidR="00EC3E73" w:rsidRPr="00E46B75" w:rsidRDefault="00EC3E73" w:rsidP="00FF2BAD">
            <w:pPr>
              <w:spacing w:before="0"/>
              <w:jc w:val="center"/>
              <w:rPr>
                <w:rFonts w:ascii="Segoe UI Symbol" w:hAnsi="Segoe UI Symbol" w:cs="Segoe UI Symbol"/>
                <w:sz w:val="28"/>
                <w:szCs w:val="32"/>
              </w:rPr>
            </w:pPr>
          </w:p>
        </w:tc>
      </w:tr>
      <w:tr w:rsidR="00EC3E73" w14:paraId="2B52E620" w14:textId="77777777" w:rsidTr="0015093A">
        <w:trPr>
          <w:trHeight w:val="851"/>
        </w:trPr>
        <w:tc>
          <w:tcPr>
            <w:tcW w:w="1064" w:type="dxa"/>
            <w:vAlign w:val="center"/>
          </w:tcPr>
          <w:p w14:paraId="41995C88" w14:textId="77777777" w:rsidR="00EC3E73" w:rsidRPr="007B53B1" w:rsidRDefault="00EC3E73" w:rsidP="00FF2BAD">
            <w:pPr>
              <w:spacing w:before="60" w:after="60"/>
            </w:pPr>
          </w:p>
        </w:tc>
        <w:tc>
          <w:tcPr>
            <w:tcW w:w="3229" w:type="dxa"/>
            <w:vAlign w:val="center"/>
          </w:tcPr>
          <w:p w14:paraId="337F94E4" w14:textId="77777777" w:rsidR="00EC3E73" w:rsidRPr="007B53B1" w:rsidRDefault="00EC3E73" w:rsidP="00FF2BAD">
            <w:pPr>
              <w:spacing w:before="60" w:after="60"/>
            </w:pPr>
          </w:p>
        </w:tc>
        <w:tc>
          <w:tcPr>
            <w:tcW w:w="4593" w:type="dxa"/>
            <w:vAlign w:val="center"/>
          </w:tcPr>
          <w:p w14:paraId="407FAD3E" w14:textId="77777777" w:rsidR="00EC3E73" w:rsidRPr="007B53B1" w:rsidRDefault="00EC3E73" w:rsidP="00FF2BAD">
            <w:pPr>
              <w:spacing w:before="60" w:after="60"/>
            </w:pPr>
          </w:p>
        </w:tc>
        <w:tc>
          <w:tcPr>
            <w:tcW w:w="3261" w:type="dxa"/>
            <w:vAlign w:val="center"/>
          </w:tcPr>
          <w:p w14:paraId="7D26091F" w14:textId="77777777" w:rsidR="00EC3E73" w:rsidRPr="007B53B1" w:rsidRDefault="00EC3E73" w:rsidP="00FF2BAD">
            <w:pPr>
              <w:spacing w:before="60" w:after="60"/>
              <w:jc w:val="center"/>
            </w:pPr>
          </w:p>
        </w:tc>
        <w:tc>
          <w:tcPr>
            <w:tcW w:w="1481" w:type="dxa"/>
            <w:vAlign w:val="center"/>
          </w:tcPr>
          <w:p w14:paraId="3738F627" w14:textId="77777777" w:rsidR="00EC3E73" w:rsidRPr="007B53B1" w:rsidRDefault="00EC3E73" w:rsidP="00FF2BAD">
            <w:pPr>
              <w:spacing w:before="60" w:after="60"/>
              <w:jc w:val="center"/>
            </w:pPr>
          </w:p>
        </w:tc>
        <w:tc>
          <w:tcPr>
            <w:tcW w:w="1498" w:type="dxa"/>
            <w:vAlign w:val="center"/>
          </w:tcPr>
          <w:p w14:paraId="1F4814CE" w14:textId="77777777" w:rsidR="00EC3E73" w:rsidRPr="00E46B75" w:rsidRDefault="00EC3E73" w:rsidP="00FF2BAD">
            <w:pPr>
              <w:spacing w:before="0"/>
              <w:jc w:val="center"/>
              <w:rPr>
                <w:rFonts w:ascii="Segoe UI Symbol" w:hAnsi="Segoe UI Symbol" w:cs="Segoe UI Symbol"/>
                <w:sz w:val="28"/>
                <w:szCs w:val="32"/>
              </w:rPr>
            </w:pPr>
          </w:p>
        </w:tc>
      </w:tr>
    </w:tbl>
    <w:p w14:paraId="0178B522" w14:textId="77777777" w:rsidR="0068661E" w:rsidRPr="0068661E" w:rsidRDefault="0068661E" w:rsidP="0068661E"/>
    <w:sectPr w:rsidR="0068661E" w:rsidRPr="0068661E" w:rsidSect="00E3240B">
      <w:pgSz w:w="16838" w:h="11906" w:orient="landscape"/>
      <w:pgMar w:top="851" w:right="851" w:bottom="1134" w:left="85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CBCA1" w14:textId="77777777" w:rsidR="009A588A" w:rsidRDefault="009A588A" w:rsidP="00E34764">
      <w:pPr>
        <w:spacing w:after="0" w:line="240" w:lineRule="auto"/>
      </w:pPr>
      <w:r>
        <w:separator/>
      </w:r>
    </w:p>
    <w:p w14:paraId="1E1D5ED5" w14:textId="77777777" w:rsidR="009A588A" w:rsidRDefault="009A588A"/>
  </w:endnote>
  <w:endnote w:type="continuationSeparator" w:id="0">
    <w:p w14:paraId="105FCAD2" w14:textId="77777777" w:rsidR="009A588A" w:rsidRDefault="009A588A" w:rsidP="00E34764">
      <w:pPr>
        <w:spacing w:after="0" w:line="240" w:lineRule="auto"/>
      </w:pPr>
      <w:r>
        <w:continuationSeparator/>
      </w:r>
    </w:p>
    <w:p w14:paraId="45F48154" w14:textId="77777777" w:rsidR="009A588A" w:rsidRDefault="009A5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1474647"/>
      <w:docPartObj>
        <w:docPartGallery w:val="Page Numbers (Bottom of Page)"/>
        <w:docPartUnique/>
      </w:docPartObj>
    </w:sdtPr>
    <w:sdtContent>
      <w:p w14:paraId="0254E477" w14:textId="1BA96F13" w:rsidR="007B369D" w:rsidRDefault="007B369D" w:rsidP="001C143F">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34E46E" w14:textId="77777777" w:rsidR="007B369D" w:rsidRDefault="007B369D" w:rsidP="007B369D">
    <w:pPr>
      <w:pStyle w:val="Footer"/>
      <w:ind w:right="360" w:firstLine="360"/>
    </w:pPr>
  </w:p>
  <w:p w14:paraId="56013EDA" w14:textId="77777777" w:rsidR="00AE30FC" w:rsidRDefault="00AE30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100141176"/>
      <w:docPartObj>
        <w:docPartGallery w:val="Page Numbers (Bottom of Page)"/>
        <w:docPartUnique/>
      </w:docPartObj>
    </w:sdtPr>
    <w:sdtContent>
      <w:p w14:paraId="1E916359" w14:textId="068A83C9" w:rsidR="007B369D" w:rsidRPr="007B369D" w:rsidRDefault="007B369D" w:rsidP="00442172">
        <w:pPr>
          <w:pStyle w:val="Footer"/>
          <w:framePr w:wrap="none" w:vAnchor="text" w:hAnchor="page" w:x="689" w:y="-89"/>
          <w:ind w:left="-720" w:firstLine="720"/>
          <w:rPr>
            <w:rStyle w:val="PageNumber"/>
            <w:sz w:val="18"/>
            <w:szCs w:val="18"/>
          </w:rPr>
        </w:pPr>
        <w:r w:rsidRPr="007B369D">
          <w:rPr>
            <w:rStyle w:val="PageNumber"/>
            <w:sz w:val="18"/>
            <w:szCs w:val="18"/>
          </w:rPr>
          <w:fldChar w:fldCharType="begin"/>
        </w:r>
        <w:r w:rsidRPr="007B369D">
          <w:rPr>
            <w:rStyle w:val="PageNumber"/>
            <w:sz w:val="18"/>
            <w:szCs w:val="18"/>
          </w:rPr>
          <w:instrText xml:space="preserve"> PAGE </w:instrText>
        </w:r>
        <w:r w:rsidRPr="007B369D">
          <w:rPr>
            <w:rStyle w:val="PageNumber"/>
            <w:sz w:val="18"/>
            <w:szCs w:val="18"/>
          </w:rPr>
          <w:fldChar w:fldCharType="separate"/>
        </w:r>
        <w:r w:rsidR="00D01AAC">
          <w:rPr>
            <w:rStyle w:val="PageNumber"/>
            <w:noProof/>
            <w:sz w:val="18"/>
            <w:szCs w:val="18"/>
          </w:rPr>
          <w:t>3</w:t>
        </w:r>
        <w:r w:rsidRPr="007B369D">
          <w:rPr>
            <w:rStyle w:val="PageNumber"/>
            <w:sz w:val="18"/>
            <w:szCs w:val="18"/>
          </w:rPr>
          <w:fldChar w:fldCharType="end"/>
        </w:r>
      </w:p>
    </w:sdtContent>
  </w:sdt>
  <w:p w14:paraId="0BA0A937" w14:textId="783B1F7B" w:rsidR="00AD5328" w:rsidRPr="00442172" w:rsidRDefault="006D3405" w:rsidP="0068661E">
    <w:pPr>
      <w:pStyle w:val="Footer"/>
      <w:ind w:right="360" w:firstLine="360"/>
      <w:jc w:val="center"/>
      <w:rPr>
        <w:sz w:val="17"/>
        <w:szCs w:val="17"/>
      </w:rPr>
    </w:pPr>
    <w:r w:rsidRPr="006D3405">
      <w:rPr>
        <w:sz w:val="17"/>
        <w:szCs w:val="17"/>
      </w:rPr>
      <w:t>Political Donations and Gifts Disclosure Statement</w:t>
    </w:r>
    <w:r>
      <w:rPr>
        <w:sz w:val="17"/>
        <w:szCs w:val="17"/>
      </w:rPr>
      <w:t xml:space="preserve"> </w:t>
    </w:r>
    <w:r w:rsidR="00442172" w:rsidRPr="00442172">
      <w:rPr>
        <w:color w:val="1B449C"/>
        <w:sz w:val="17"/>
        <w:szCs w:val="17"/>
      </w:rPr>
      <w:t xml:space="preserve">| </w:t>
    </w:r>
    <w:r w:rsidR="00442172" w:rsidRPr="00442172">
      <w:rPr>
        <w:sz w:val="17"/>
        <w:szCs w:val="17"/>
      </w:rPr>
      <w:t>Wagga Wagga City Council</w:t>
    </w:r>
  </w:p>
  <w:p w14:paraId="3B4D3303" w14:textId="77777777" w:rsidR="00AE30FC" w:rsidRDefault="00AE30F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D45FB" w14:textId="531EAE43" w:rsidR="003B3271" w:rsidRDefault="005721A9" w:rsidP="00325327">
    <w:pPr>
      <w:pStyle w:val="Footer"/>
      <w:tabs>
        <w:tab w:val="clear" w:pos="4680"/>
        <w:tab w:val="clear" w:pos="9360"/>
        <w:tab w:val="left" w:pos="1187"/>
      </w:tabs>
    </w:pPr>
    <w:r w:rsidRPr="004655FB">
      <w:rPr>
        <w:noProof/>
        <w:lang w:eastAsia="en-AU"/>
      </w:rPr>
      <mc:AlternateContent>
        <mc:Choice Requires="wps">
          <w:drawing>
            <wp:anchor distT="0" distB="0" distL="114300" distR="114300" simplePos="0" relativeHeight="251658240" behindDoc="0" locked="0" layoutInCell="1" allowOverlap="1" wp14:anchorId="5B103274" wp14:editId="386B1FB4">
              <wp:simplePos x="0" y="0"/>
              <wp:positionH relativeFrom="column">
                <wp:posOffset>3811905</wp:posOffset>
              </wp:positionH>
              <wp:positionV relativeFrom="paragraph">
                <wp:posOffset>-789940</wp:posOffset>
              </wp:positionV>
              <wp:extent cx="2487457" cy="90548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487457" cy="905480"/>
                      </a:xfrm>
                      <a:prstGeom prst="rect">
                        <a:avLst/>
                      </a:prstGeom>
                      <a:noFill/>
                      <a:ln w="6350">
                        <a:noFill/>
                      </a:ln>
                    </wps:spPr>
                    <wps:txbx>
                      <w:txbxContent>
                        <w:p w14:paraId="0C4972CE" w14:textId="77777777" w:rsidR="005721A9" w:rsidRPr="00DE029A" w:rsidRDefault="005721A9" w:rsidP="005721A9">
                          <w:pPr>
                            <w:spacing w:after="0"/>
                            <w:jc w:val="right"/>
                            <w:rPr>
                              <w:sz w:val="18"/>
                              <w:szCs w:val="18"/>
                            </w:rPr>
                          </w:pPr>
                          <w:r w:rsidRPr="00DE029A">
                            <w:rPr>
                              <w:sz w:val="18"/>
                              <w:szCs w:val="18"/>
                            </w:rPr>
                            <w:t xml:space="preserve">Civic Centre </w:t>
                          </w:r>
                          <w:proofErr w:type="spellStart"/>
                          <w:r w:rsidRPr="00DE029A">
                            <w:rPr>
                              <w:sz w:val="18"/>
                              <w:szCs w:val="18"/>
                            </w:rPr>
                            <w:t>cnr</w:t>
                          </w:r>
                          <w:proofErr w:type="spellEnd"/>
                          <w:r w:rsidRPr="00DE029A">
                            <w:rPr>
                              <w:sz w:val="18"/>
                              <w:szCs w:val="18"/>
                            </w:rPr>
                            <w:t xml:space="preserve"> Baylis &amp; Morrow </w:t>
                          </w:r>
                          <w:proofErr w:type="spellStart"/>
                          <w:r w:rsidRPr="00DE029A">
                            <w:rPr>
                              <w:sz w:val="18"/>
                              <w:szCs w:val="18"/>
                            </w:rPr>
                            <w:t>sts</w:t>
                          </w:r>
                          <w:proofErr w:type="spellEnd"/>
                        </w:p>
                        <w:p w14:paraId="78C601A1" w14:textId="27C734DB" w:rsidR="005721A9" w:rsidRPr="00DE029A" w:rsidRDefault="005721A9" w:rsidP="005721A9">
                          <w:pPr>
                            <w:spacing w:after="0"/>
                            <w:jc w:val="right"/>
                            <w:rPr>
                              <w:sz w:val="18"/>
                              <w:szCs w:val="18"/>
                            </w:rPr>
                          </w:pPr>
                          <w:r w:rsidRPr="00DE029A">
                            <w:rPr>
                              <w:sz w:val="18"/>
                              <w:szCs w:val="18"/>
                            </w:rPr>
                            <w:t>Wagga Wagga NSW 2650 (PO Box)</w:t>
                          </w:r>
                        </w:p>
                        <w:p w14:paraId="5F39718D" w14:textId="77777777" w:rsidR="005721A9" w:rsidRPr="00DE029A" w:rsidRDefault="005721A9" w:rsidP="005721A9">
                          <w:pPr>
                            <w:spacing w:after="0"/>
                            <w:jc w:val="right"/>
                            <w:rPr>
                              <w:sz w:val="18"/>
                              <w:szCs w:val="18"/>
                            </w:rPr>
                          </w:pPr>
                          <w:r w:rsidRPr="00DE029A">
                            <w:rPr>
                              <w:b/>
                              <w:color w:val="1A449D"/>
                              <w:sz w:val="18"/>
                              <w:szCs w:val="18"/>
                            </w:rPr>
                            <w:t>P</w:t>
                          </w:r>
                          <w:r w:rsidRPr="00DE029A">
                            <w:rPr>
                              <w:sz w:val="18"/>
                              <w:szCs w:val="18"/>
                            </w:rPr>
                            <w:t xml:space="preserve"> 1300 292 442</w:t>
                          </w:r>
                        </w:p>
                        <w:p w14:paraId="39C61600" w14:textId="77777777" w:rsidR="005721A9" w:rsidRPr="00DE029A" w:rsidRDefault="005721A9" w:rsidP="005721A9">
                          <w:pPr>
                            <w:jc w:val="right"/>
                            <w:rPr>
                              <w:sz w:val="18"/>
                              <w:szCs w:val="18"/>
                            </w:rPr>
                          </w:pPr>
                          <w:r w:rsidRPr="00DE029A">
                            <w:rPr>
                              <w:b/>
                              <w:color w:val="1A449D"/>
                              <w:sz w:val="18"/>
                              <w:szCs w:val="18"/>
                            </w:rPr>
                            <w:t>E</w:t>
                          </w:r>
                          <w:r w:rsidRPr="00DE029A">
                            <w:rPr>
                              <w:sz w:val="18"/>
                              <w:szCs w:val="18"/>
                            </w:rPr>
                            <w:t xml:space="preserve"> council@wagga.nsw.gov.au</w:t>
                          </w:r>
                        </w:p>
                        <w:p w14:paraId="7F46C76D" w14:textId="77777777" w:rsidR="005721A9" w:rsidRPr="00433BD5" w:rsidRDefault="005721A9" w:rsidP="005721A9">
                          <w:pPr>
                            <w:spacing w:after="0"/>
                            <w:jc w:val="right"/>
                            <w:rPr>
                              <w:b/>
                              <w:bCs/>
                              <w:color w:val="213B84"/>
                            </w:rPr>
                          </w:pPr>
                          <w:r w:rsidRPr="00433BD5">
                            <w:rPr>
                              <w:b/>
                              <w:bCs/>
                              <w:color w:val="213B84"/>
                            </w:rPr>
                            <w:t>wagga.nsw.gov.au</w:t>
                          </w:r>
                        </w:p>
                        <w:p w14:paraId="595DA119" w14:textId="77777777" w:rsidR="005721A9" w:rsidRPr="00DE029A" w:rsidRDefault="005721A9" w:rsidP="005721A9">
                          <w:pPr>
                            <w:spacing w:after="0"/>
                            <w:jc w:val="righ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03274" id="_x0000_t202" coordsize="21600,21600" o:spt="202" path="m,l,21600r21600,l21600,xe">
              <v:stroke joinstyle="miter"/>
              <v:path gradientshapeok="t" o:connecttype="rect"/>
            </v:shapetype>
            <v:shape id="Text Box 16" o:spid="_x0000_s1027" type="#_x0000_t202" style="position:absolute;margin-left:300.15pt;margin-top:-62.2pt;width:195.85pt;height:7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" filled="f" stroked="f" strokeweight=".5pt">
              <v:textbox>
                <w:txbxContent>
                  <w:p w14:paraId="0C4972CE" w14:textId="77777777" w:rsidR="005721A9" w:rsidRPr="00DE029A" w:rsidRDefault="005721A9" w:rsidP="005721A9">
                    <w:pPr>
                      <w:spacing w:after="0"/>
                      <w:jc w:val="right"/>
                      <w:rPr>
                        <w:sz w:val="18"/>
                        <w:szCs w:val="18"/>
                      </w:rPr>
                    </w:pPr>
                    <w:r w:rsidRPr="00DE029A">
                      <w:rPr>
                        <w:sz w:val="18"/>
                        <w:szCs w:val="18"/>
                      </w:rPr>
                      <w:t xml:space="preserve">Civic Centre </w:t>
                    </w:r>
                    <w:proofErr w:type="spellStart"/>
                    <w:r w:rsidRPr="00DE029A">
                      <w:rPr>
                        <w:sz w:val="18"/>
                        <w:szCs w:val="18"/>
                      </w:rPr>
                      <w:t>cnr</w:t>
                    </w:r>
                    <w:proofErr w:type="spellEnd"/>
                    <w:r w:rsidRPr="00DE029A">
                      <w:rPr>
                        <w:sz w:val="18"/>
                        <w:szCs w:val="18"/>
                      </w:rPr>
                      <w:t xml:space="preserve"> Baylis &amp; Morrow </w:t>
                    </w:r>
                    <w:proofErr w:type="spellStart"/>
                    <w:r w:rsidRPr="00DE029A">
                      <w:rPr>
                        <w:sz w:val="18"/>
                        <w:szCs w:val="18"/>
                      </w:rPr>
                      <w:t>sts</w:t>
                    </w:r>
                    <w:proofErr w:type="spellEnd"/>
                  </w:p>
                  <w:p w14:paraId="78C601A1" w14:textId="27C734DB" w:rsidR="005721A9" w:rsidRPr="00DE029A" w:rsidRDefault="005721A9" w:rsidP="005721A9">
                    <w:pPr>
                      <w:spacing w:after="0"/>
                      <w:jc w:val="right"/>
                      <w:rPr>
                        <w:sz w:val="18"/>
                        <w:szCs w:val="18"/>
                      </w:rPr>
                    </w:pPr>
                    <w:r w:rsidRPr="00DE029A">
                      <w:rPr>
                        <w:sz w:val="18"/>
                        <w:szCs w:val="18"/>
                      </w:rPr>
                      <w:t>Wagga Wagga NSW 2650 (PO Box)</w:t>
                    </w:r>
                  </w:p>
                  <w:p w14:paraId="5F39718D" w14:textId="77777777" w:rsidR="005721A9" w:rsidRPr="00DE029A" w:rsidRDefault="005721A9" w:rsidP="005721A9">
                    <w:pPr>
                      <w:spacing w:after="0"/>
                      <w:jc w:val="right"/>
                      <w:rPr>
                        <w:sz w:val="18"/>
                        <w:szCs w:val="18"/>
                      </w:rPr>
                    </w:pPr>
                    <w:r w:rsidRPr="00DE029A">
                      <w:rPr>
                        <w:b/>
                        <w:color w:val="1A449D"/>
                        <w:sz w:val="18"/>
                        <w:szCs w:val="18"/>
                      </w:rPr>
                      <w:t>P</w:t>
                    </w:r>
                    <w:r w:rsidRPr="00DE029A">
                      <w:rPr>
                        <w:sz w:val="18"/>
                        <w:szCs w:val="18"/>
                      </w:rPr>
                      <w:t xml:space="preserve"> 1300 292 442</w:t>
                    </w:r>
                  </w:p>
                  <w:p w14:paraId="39C61600" w14:textId="77777777" w:rsidR="005721A9" w:rsidRPr="00DE029A" w:rsidRDefault="005721A9" w:rsidP="005721A9">
                    <w:pPr>
                      <w:jc w:val="right"/>
                      <w:rPr>
                        <w:sz w:val="18"/>
                        <w:szCs w:val="18"/>
                      </w:rPr>
                    </w:pPr>
                    <w:r w:rsidRPr="00DE029A">
                      <w:rPr>
                        <w:b/>
                        <w:color w:val="1A449D"/>
                        <w:sz w:val="18"/>
                        <w:szCs w:val="18"/>
                      </w:rPr>
                      <w:t>E</w:t>
                    </w:r>
                    <w:r w:rsidRPr="00DE029A">
                      <w:rPr>
                        <w:sz w:val="18"/>
                        <w:szCs w:val="18"/>
                      </w:rPr>
                      <w:t xml:space="preserve"> council@wagga.nsw.gov.au</w:t>
                    </w:r>
                  </w:p>
                  <w:p w14:paraId="7F46C76D" w14:textId="77777777" w:rsidR="005721A9" w:rsidRPr="00433BD5" w:rsidRDefault="005721A9" w:rsidP="005721A9">
                    <w:pPr>
                      <w:spacing w:after="0"/>
                      <w:jc w:val="right"/>
                      <w:rPr>
                        <w:b/>
                        <w:bCs/>
                        <w:color w:val="213B84"/>
                      </w:rPr>
                    </w:pPr>
                    <w:r w:rsidRPr="00433BD5">
                      <w:rPr>
                        <w:b/>
                        <w:bCs/>
                        <w:color w:val="213B84"/>
                      </w:rPr>
                      <w:t>wagga.nsw.gov.au</w:t>
                    </w:r>
                  </w:p>
                  <w:p w14:paraId="595DA119" w14:textId="77777777" w:rsidR="005721A9" w:rsidRPr="00DE029A" w:rsidRDefault="005721A9" w:rsidP="005721A9">
                    <w:pPr>
                      <w:spacing w:after="0"/>
                      <w:jc w:val="right"/>
                      <w:rPr>
                        <w:sz w:val="18"/>
                        <w:szCs w:val="18"/>
                      </w:rPr>
                    </w:pPr>
                  </w:p>
                </w:txbxContent>
              </v:textbox>
            </v:shape>
          </w:pict>
        </mc:Fallback>
      </mc:AlternateContent>
    </w:r>
    <w:r w:rsidR="00EC4BFC">
      <w:rPr>
        <w:noProof/>
        <w:lang w:eastAsia="en-AU"/>
      </w:rPr>
      <w:drawing>
        <wp:anchor distT="0" distB="0" distL="114300" distR="114300" simplePos="0" relativeHeight="251657216" behindDoc="0" locked="0" layoutInCell="1" allowOverlap="1" wp14:anchorId="706E0215" wp14:editId="3F4726C1">
          <wp:simplePos x="0" y="0"/>
          <wp:positionH relativeFrom="column">
            <wp:posOffset>-404383</wp:posOffset>
          </wp:positionH>
          <wp:positionV relativeFrom="page">
            <wp:posOffset>9735820</wp:posOffset>
          </wp:positionV>
          <wp:extent cx="1483360" cy="702945"/>
          <wp:effectExtent l="0" t="0" r="2540" b="0"/>
          <wp:wrapSquare wrapText="bothSides"/>
          <wp:docPr id="811749094" name="Picture 811749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 of Wagga.jpg"/>
                  <pic:cNvPicPr/>
                </pic:nvPicPr>
                <pic:blipFill>
                  <a:blip r:embed="rId1"/>
                  <a:stretch>
                    <a:fillRect/>
                  </a:stretch>
                </pic:blipFill>
                <pic:spPr>
                  <a:xfrm>
                    <a:off x="0" y="0"/>
                    <a:ext cx="1483360" cy="702945"/>
                  </a:xfrm>
                  <a:prstGeom prst="rect">
                    <a:avLst/>
                  </a:prstGeom>
                </pic:spPr>
              </pic:pic>
            </a:graphicData>
          </a:graphic>
          <wp14:sizeRelH relativeFrom="page">
            <wp14:pctWidth>0</wp14:pctWidth>
          </wp14:sizeRelH>
          <wp14:sizeRelV relativeFrom="page">
            <wp14:pctHeight>0</wp14:pctHeight>
          </wp14:sizeRelV>
        </wp:anchor>
      </w:drawing>
    </w:r>
    <w:r w:rsidR="0032532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8B3B6" w14:textId="77777777" w:rsidR="009A588A" w:rsidRDefault="009A588A" w:rsidP="00E34764">
      <w:pPr>
        <w:spacing w:after="0" w:line="240" w:lineRule="auto"/>
      </w:pPr>
      <w:r>
        <w:separator/>
      </w:r>
    </w:p>
    <w:p w14:paraId="21F34109" w14:textId="77777777" w:rsidR="009A588A" w:rsidRDefault="009A588A"/>
  </w:footnote>
  <w:footnote w:type="continuationSeparator" w:id="0">
    <w:p w14:paraId="4306D60F" w14:textId="77777777" w:rsidR="009A588A" w:rsidRDefault="009A588A" w:rsidP="00E34764">
      <w:pPr>
        <w:spacing w:after="0" w:line="240" w:lineRule="auto"/>
      </w:pPr>
      <w:r>
        <w:continuationSeparator/>
      </w:r>
    </w:p>
    <w:p w14:paraId="784ED6D6" w14:textId="77777777" w:rsidR="009A588A" w:rsidRDefault="009A58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5AEA"/>
    <w:multiLevelType w:val="hybridMultilevel"/>
    <w:tmpl w:val="FEB4E528"/>
    <w:lvl w:ilvl="0" w:tplc="B2422F48">
      <w:start w:val="1"/>
      <w:numFmt w:val="bullet"/>
      <w:lvlText w:val=""/>
      <w:lvlJc w:val="left"/>
      <w:pPr>
        <w:ind w:left="720" w:hanging="360"/>
      </w:pPr>
      <w:rPr>
        <w:rFonts w:ascii="Symbol" w:hAnsi="Symbol" w:hint="default"/>
        <w:color w:val="1B449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E3145"/>
    <w:multiLevelType w:val="hybridMultilevel"/>
    <w:tmpl w:val="DB7CE5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5421C8"/>
    <w:multiLevelType w:val="hybridMultilevel"/>
    <w:tmpl w:val="41EC7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3141CD"/>
    <w:multiLevelType w:val="hybridMultilevel"/>
    <w:tmpl w:val="FFFFFFFF"/>
    <w:lvl w:ilvl="0" w:tplc="0C090017">
      <w:start w:val="1"/>
      <w:numFmt w:val="lowerLetter"/>
      <w:lvlText w:val="%1)"/>
      <w:lvlJc w:val="left"/>
      <w:pPr>
        <w:tabs>
          <w:tab w:val="num" w:pos="720"/>
        </w:tabs>
        <w:ind w:left="720" w:hanging="36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4" w15:restartNumberingAfterBreak="0">
    <w:nsid w:val="14C04B51"/>
    <w:multiLevelType w:val="hybridMultilevel"/>
    <w:tmpl w:val="42A06066"/>
    <w:lvl w:ilvl="0" w:tplc="92E86CDE">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5A474D"/>
    <w:multiLevelType w:val="hybridMultilevel"/>
    <w:tmpl w:val="2C923FDA"/>
    <w:lvl w:ilvl="0" w:tplc="64F2278E">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C95A40"/>
    <w:multiLevelType w:val="hybridMultilevel"/>
    <w:tmpl w:val="FD96EE92"/>
    <w:lvl w:ilvl="0" w:tplc="66D2F60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22204F30"/>
    <w:multiLevelType w:val="hybridMultilevel"/>
    <w:tmpl w:val="59C44A90"/>
    <w:lvl w:ilvl="0" w:tplc="E74617E0">
      <w:start w:val="1"/>
      <w:numFmt w:val="decimal"/>
      <w:lvlText w:val="%1."/>
      <w:lvlJc w:val="left"/>
      <w:pPr>
        <w:ind w:left="720" w:hanging="360"/>
      </w:pPr>
      <w:rPr>
        <w:b/>
        <w:bCs/>
        <w:color w:val="1B449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6E0B7F"/>
    <w:multiLevelType w:val="hybridMultilevel"/>
    <w:tmpl w:val="721E7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B6CD6"/>
    <w:multiLevelType w:val="hybridMultilevel"/>
    <w:tmpl w:val="419A0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4E2A90"/>
    <w:multiLevelType w:val="hybridMultilevel"/>
    <w:tmpl w:val="31D89138"/>
    <w:lvl w:ilvl="0" w:tplc="0C090017">
      <w:start w:val="1"/>
      <w:numFmt w:val="lowerLetter"/>
      <w:lvlText w:val="%1)"/>
      <w:lvlJc w:val="left"/>
      <w:pPr>
        <w:ind w:left="720" w:hanging="360"/>
      </w:pPr>
    </w:lvl>
    <w:lvl w:ilvl="1" w:tplc="75E8B2C8">
      <w:start w:val="4"/>
      <w:numFmt w:val="bullet"/>
      <w:lvlText w:val=""/>
      <w:lvlJc w:val="left"/>
      <w:pPr>
        <w:ind w:left="1440" w:hanging="360"/>
      </w:pPr>
      <w:rPr>
        <w:rFonts w:ascii="Symbol" w:eastAsiaTheme="minorHAnsi" w:hAnsi="Symbol" w:cs="Helvetica" w:hint="default"/>
        <w:b/>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A239CD"/>
    <w:multiLevelType w:val="hybridMultilevel"/>
    <w:tmpl w:val="6FB61EBE"/>
    <w:lvl w:ilvl="0" w:tplc="841EEC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5A15A45"/>
    <w:multiLevelType w:val="hybridMultilevel"/>
    <w:tmpl w:val="06787192"/>
    <w:lvl w:ilvl="0" w:tplc="D4B020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FE81186"/>
    <w:multiLevelType w:val="hybridMultilevel"/>
    <w:tmpl w:val="CDD2673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5C21BA1"/>
    <w:multiLevelType w:val="hybridMultilevel"/>
    <w:tmpl w:val="3F62FDF4"/>
    <w:lvl w:ilvl="0" w:tplc="04090001">
      <w:start w:val="1"/>
      <w:numFmt w:val="bullet"/>
      <w:lvlText w:val=""/>
      <w:lvlJc w:val="left"/>
      <w:pPr>
        <w:ind w:left="720" w:hanging="360"/>
      </w:pPr>
      <w:rPr>
        <w:rFonts w:ascii="Symbol" w:hAnsi="Symbol" w:hint="default"/>
        <w:color w:val="00285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11232"/>
    <w:multiLevelType w:val="hybridMultilevel"/>
    <w:tmpl w:val="7324C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4A3443"/>
    <w:multiLevelType w:val="hybridMultilevel"/>
    <w:tmpl w:val="3D346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804013"/>
    <w:multiLevelType w:val="hybridMultilevel"/>
    <w:tmpl w:val="07905BEA"/>
    <w:lvl w:ilvl="0" w:tplc="E9DC4D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98B15F8"/>
    <w:multiLevelType w:val="hybridMultilevel"/>
    <w:tmpl w:val="0456D8F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FE2490F"/>
    <w:multiLevelType w:val="hybridMultilevel"/>
    <w:tmpl w:val="FFFFFFFF"/>
    <w:lvl w:ilvl="0" w:tplc="6AC80D7C">
      <w:start w:val="1"/>
      <w:numFmt w:val="lowerLetter"/>
      <w:lvlText w:val="(%1)"/>
      <w:lvlJc w:val="left"/>
      <w:pPr>
        <w:tabs>
          <w:tab w:val="num" w:pos="720"/>
        </w:tabs>
        <w:ind w:left="720" w:hanging="360"/>
      </w:pPr>
      <w:rPr>
        <w:rFonts w:cs="Times New Roman" w:hint="default"/>
        <w:color w:val="000000"/>
        <w:sz w:val="20"/>
        <w:szCs w:val="20"/>
      </w:rPr>
    </w:lvl>
    <w:lvl w:ilvl="1" w:tplc="0C090019">
      <w:start w:val="1"/>
      <w:numFmt w:val="lowerLetter"/>
      <w:lvlText w:val="%2."/>
      <w:lvlJc w:val="left"/>
      <w:pPr>
        <w:tabs>
          <w:tab w:val="num" w:pos="1800"/>
        </w:tabs>
        <w:ind w:left="1800" w:hanging="360"/>
      </w:pPr>
      <w:rPr>
        <w:rFonts w:cs="Times New Roman"/>
      </w:rPr>
    </w:lvl>
    <w:lvl w:ilvl="2" w:tplc="0C09001B">
      <w:start w:val="1"/>
      <w:numFmt w:val="lowerRoman"/>
      <w:lvlText w:val="%3."/>
      <w:lvlJc w:val="right"/>
      <w:pPr>
        <w:tabs>
          <w:tab w:val="num" w:pos="2520"/>
        </w:tabs>
        <w:ind w:left="2520" w:hanging="180"/>
      </w:pPr>
      <w:rPr>
        <w:rFonts w:cs="Times New Roman"/>
      </w:rPr>
    </w:lvl>
    <w:lvl w:ilvl="3" w:tplc="0C09000F">
      <w:start w:val="1"/>
      <w:numFmt w:val="decimal"/>
      <w:lvlText w:val="%4."/>
      <w:lvlJc w:val="left"/>
      <w:pPr>
        <w:tabs>
          <w:tab w:val="num" w:pos="3240"/>
        </w:tabs>
        <w:ind w:left="3240" w:hanging="360"/>
      </w:pPr>
      <w:rPr>
        <w:rFonts w:cs="Times New Roman"/>
      </w:rPr>
    </w:lvl>
    <w:lvl w:ilvl="4" w:tplc="0C090019">
      <w:start w:val="1"/>
      <w:numFmt w:val="lowerLetter"/>
      <w:lvlText w:val="%5."/>
      <w:lvlJc w:val="left"/>
      <w:pPr>
        <w:tabs>
          <w:tab w:val="num" w:pos="3960"/>
        </w:tabs>
        <w:ind w:left="3960" w:hanging="360"/>
      </w:pPr>
      <w:rPr>
        <w:rFonts w:cs="Times New Roman"/>
      </w:rPr>
    </w:lvl>
    <w:lvl w:ilvl="5" w:tplc="0C09001B">
      <w:start w:val="1"/>
      <w:numFmt w:val="lowerRoman"/>
      <w:lvlText w:val="%6."/>
      <w:lvlJc w:val="right"/>
      <w:pPr>
        <w:tabs>
          <w:tab w:val="num" w:pos="4680"/>
        </w:tabs>
        <w:ind w:left="4680" w:hanging="180"/>
      </w:pPr>
      <w:rPr>
        <w:rFonts w:cs="Times New Roman"/>
      </w:rPr>
    </w:lvl>
    <w:lvl w:ilvl="6" w:tplc="0C09000F">
      <w:start w:val="1"/>
      <w:numFmt w:val="decimal"/>
      <w:lvlText w:val="%7."/>
      <w:lvlJc w:val="left"/>
      <w:pPr>
        <w:tabs>
          <w:tab w:val="num" w:pos="5400"/>
        </w:tabs>
        <w:ind w:left="5400" w:hanging="360"/>
      </w:pPr>
      <w:rPr>
        <w:rFonts w:cs="Times New Roman"/>
      </w:rPr>
    </w:lvl>
    <w:lvl w:ilvl="7" w:tplc="0C090019">
      <w:start w:val="1"/>
      <w:numFmt w:val="lowerLetter"/>
      <w:lvlText w:val="%8."/>
      <w:lvlJc w:val="left"/>
      <w:pPr>
        <w:tabs>
          <w:tab w:val="num" w:pos="6120"/>
        </w:tabs>
        <w:ind w:left="6120" w:hanging="360"/>
      </w:pPr>
      <w:rPr>
        <w:rFonts w:cs="Times New Roman"/>
      </w:rPr>
    </w:lvl>
    <w:lvl w:ilvl="8" w:tplc="0C09001B">
      <w:start w:val="1"/>
      <w:numFmt w:val="lowerRoman"/>
      <w:lvlText w:val="%9."/>
      <w:lvlJc w:val="right"/>
      <w:pPr>
        <w:tabs>
          <w:tab w:val="num" w:pos="6840"/>
        </w:tabs>
        <w:ind w:left="6840" w:hanging="180"/>
      </w:pPr>
      <w:rPr>
        <w:rFonts w:cs="Times New Roman"/>
      </w:rPr>
    </w:lvl>
  </w:abstractNum>
  <w:abstractNum w:abstractNumId="20" w15:restartNumberingAfterBreak="0">
    <w:nsid w:val="54E21C4B"/>
    <w:multiLevelType w:val="hybridMultilevel"/>
    <w:tmpl w:val="532E9BF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7092C75"/>
    <w:multiLevelType w:val="hybridMultilevel"/>
    <w:tmpl w:val="603C6226"/>
    <w:lvl w:ilvl="0" w:tplc="6CA67AF4">
      <w:start w:val="1"/>
      <w:numFmt w:val="bullet"/>
      <w:lvlText w:val=""/>
      <w:lvlJc w:val="left"/>
      <w:pPr>
        <w:ind w:left="567" w:hanging="283"/>
      </w:pPr>
      <w:rPr>
        <w:rFonts w:ascii="Symbol" w:hAnsi="Symbol" w:hint="default"/>
        <w:color w:val="1A449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D80ADB"/>
    <w:multiLevelType w:val="hybridMultilevel"/>
    <w:tmpl w:val="38CC36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E4E1907"/>
    <w:multiLevelType w:val="hybridMultilevel"/>
    <w:tmpl w:val="BEE00D68"/>
    <w:lvl w:ilvl="0" w:tplc="B2422F48">
      <w:start w:val="1"/>
      <w:numFmt w:val="bullet"/>
      <w:lvlText w:val=""/>
      <w:lvlJc w:val="left"/>
      <w:pPr>
        <w:ind w:left="720" w:hanging="360"/>
      </w:pPr>
      <w:rPr>
        <w:rFonts w:ascii="Symbol" w:hAnsi="Symbol" w:hint="default"/>
        <w:color w:val="1B44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CA5ECB"/>
    <w:multiLevelType w:val="hybridMultilevel"/>
    <w:tmpl w:val="C62E5A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2B2161E"/>
    <w:multiLevelType w:val="hybridMultilevel"/>
    <w:tmpl w:val="520645A2"/>
    <w:lvl w:ilvl="0" w:tplc="CE648C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4956977"/>
    <w:multiLevelType w:val="hybridMultilevel"/>
    <w:tmpl w:val="16BEF8A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BC24223"/>
    <w:multiLevelType w:val="hybridMultilevel"/>
    <w:tmpl w:val="F872C21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27373B4"/>
    <w:multiLevelType w:val="hybridMultilevel"/>
    <w:tmpl w:val="AD72997E"/>
    <w:lvl w:ilvl="0" w:tplc="9FDEA2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F25916"/>
    <w:multiLevelType w:val="hybridMultilevel"/>
    <w:tmpl w:val="DB1C59D6"/>
    <w:lvl w:ilvl="0" w:tplc="8DCA279C">
      <w:start w:val="1"/>
      <w:numFmt w:val="bullet"/>
      <w:lvlText w:val=""/>
      <w:lvlJc w:val="left"/>
      <w:pPr>
        <w:ind w:left="720" w:hanging="360"/>
      </w:pPr>
      <w:rPr>
        <w:rFonts w:ascii="Symbol" w:hAnsi="Symbol" w:hint="default"/>
        <w:color w:val="00285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E20D24"/>
    <w:multiLevelType w:val="hybridMultilevel"/>
    <w:tmpl w:val="FFFFFFFF"/>
    <w:lvl w:ilvl="0" w:tplc="0C090017">
      <w:start w:val="1"/>
      <w:numFmt w:val="lowerLetter"/>
      <w:lvlText w:val="%1)"/>
      <w:lvlJc w:val="left"/>
      <w:pPr>
        <w:tabs>
          <w:tab w:val="num" w:pos="720"/>
        </w:tabs>
        <w:ind w:left="720" w:hanging="36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31" w15:restartNumberingAfterBreak="0">
    <w:nsid w:val="7A2B1F59"/>
    <w:multiLevelType w:val="hybridMultilevel"/>
    <w:tmpl w:val="8A986FB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7D8412FD"/>
    <w:multiLevelType w:val="hybridMultilevel"/>
    <w:tmpl w:val="FFFFFFFF"/>
    <w:lvl w:ilvl="0" w:tplc="0C090017">
      <w:start w:val="1"/>
      <w:numFmt w:val="lowerLetter"/>
      <w:lvlText w:val="%1)"/>
      <w:lvlJc w:val="left"/>
      <w:pPr>
        <w:tabs>
          <w:tab w:val="num" w:pos="720"/>
        </w:tabs>
        <w:ind w:left="720" w:hanging="36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num w:numId="1" w16cid:durableId="1740902467">
    <w:abstractNumId w:val="8"/>
  </w:num>
  <w:num w:numId="2" w16cid:durableId="2039157939">
    <w:abstractNumId w:val="16"/>
  </w:num>
  <w:num w:numId="3" w16cid:durableId="1515067868">
    <w:abstractNumId w:val="29"/>
  </w:num>
  <w:num w:numId="4" w16cid:durableId="653722863">
    <w:abstractNumId w:val="14"/>
  </w:num>
  <w:num w:numId="5" w16cid:durableId="94710340">
    <w:abstractNumId w:val="9"/>
  </w:num>
  <w:num w:numId="6" w16cid:durableId="1201936704">
    <w:abstractNumId w:val="21"/>
  </w:num>
  <w:num w:numId="7" w16cid:durableId="1142308866">
    <w:abstractNumId w:val="7"/>
  </w:num>
  <w:num w:numId="8" w16cid:durableId="2117867744">
    <w:abstractNumId w:val="23"/>
  </w:num>
  <w:num w:numId="9" w16cid:durableId="454562769">
    <w:abstractNumId w:val="0"/>
  </w:num>
  <w:num w:numId="10" w16cid:durableId="80490446">
    <w:abstractNumId w:val="19"/>
  </w:num>
  <w:num w:numId="11" w16cid:durableId="103960979">
    <w:abstractNumId w:val="13"/>
  </w:num>
  <w:num w:numId="12" w16cid:durableId="1026754462">
    <w:abstractNumId w:val="17"/>
  </w:num>
  <w:num w:numId="13" w16cid:durableId="632642282">
    <w:abstractNumId w:val="1"/>
  </w:num>
  <w:num w:numId="14" w16cid:durableId="765461879">
    <w:abstractNumId w:val="28"/>
  </w:num>
  <w:num w:numId="15" w16cid:durableId="1340936011">
    <w:abstractNumId w:val="27"/>
  </w:num>
  <w:num w:numId="16" w16cid:durableId="14501062">
    <w:abstractNumId w:val="3"/>
  </w:num>
  <w:num w:numId="17" w16cid:durableId="486173609">
    <w:abstractNumId w:val="30"/>
  </w:num>
  <w:num w:numId="18" w16cid:durableId="79648022">
    <w:abstractNumId w:val="32"/>
  </w:num>
  <w:num w:numId="19" w16cid:durableId="1361858227">
    <w:abstractNumId w:val="22"/>
  </w:num>
  <w:num w:numId="20" w16cid:durableId="1878348467">
    <w:abstractNumId w:val="20"/>
  </w:num>
  <w:num w:numId="21" w16cid:durableId="1066804812">
    <w:abstractNumId w:val="26"/>
  </w:num>
  <w:num w:numId="22" w16cid:durableId="1912154925">
    <w:abstractNumId w:val="10"/>
  </w:num>
  <w:num w:numId="23" w16cid:durableId="1832746815">
    <w:abstractNumId w:val="24"/>
  </w:num>
  <w:num w:numId="24" w16cid:durableId="357200446">
    <w:abstractNumId w:val="2"/>
  </w:num>
  <w:num w:numId="25" w16cid:durableId="824931547">
    <w:abstractNumId w:val="15"/>
  </w:num>
  <w:num w:numId="26" w16cid:durableId="1846020833">
    <w:abstractNumId w:val="4"/>
  </w:num>
  <w:num w:numId="27" w16cid:durableId="476412035">
    <w:abstractNumId w:val="31"/>
  </w:num>
  <w:num w:numId="28" w16cid:durableId="274410172">
    <w:abstractNumId w:val="6"/>
  </w:num>
  <w:num w:numId="29" w16cid:durableId="1931767890">
    <w:abstractNumId w:val="18"/>
  </w:num>
  <w:num w:numId="30" w16cid:durableId="870261603">
    <w:abstractNumId w:val="11"/>
  </w:num>
  <w:num w:numId="31" w16cid:durableId="792019428">
    <w:abstractNumId w:val="5"/>
  </w:num>
  <w:num w:numId="32" w16cid:durableId="58136312">
    <w:abstractNumId w:val="12"/>
  </w:num>
  <w:num w:numId="33" w16cid:durableId="187762168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2C5"/>
    <w:rsid w:val="00016BD3"/>
    <w:rsid w:val="0002212F"/>
    <w:rsid w:val="000338DA"/>
    <w:rsid w:val="00047992"/>
    <w:rsid w:val="000C65E0"/>
    <w:rsid w:val="000E43B5"/>
    <w:rsid w:val="001341B6"/>
    <w:rsid w:val="00144416"/>
    <w:rsid w:val="0015093A"/>
    <w:rsid w:val="00176306"/>
    <w:rsid w:val="001969AE"/>
    <w:rsid w:val="001A43FA"/>
    <w:rsid w:val="001A76C5"/>
    <w:rsid w:val="001C4B50"/>
    <w:rsid w:val="001C6DDB"/>
    <w:rsid w:val="001D3D13"/>
    <w:rsid w:val="00200016"/>
    <w:rsid w:val="002146C4"/>
    <w:rsid w:val="002251CF"/>
    <w:rsid w:val="00226506"/>
    <w:rsid w:val="0023643E"/>
    <w:rsid w:val="00236D7D"/>
    <w:rsid w:val="00261333"/>
    <w:rsid w:val="00272282"/>
    <w:rsid w:val="00294372"/>
    <w:rsid w:val="0029766D"/>
    <w:rsid w:val="002A0464"/>
    <w:rsid w:val="002A15B9"/>
    <w:rsid w:val="002B4B14"/>
    <w:rsid w:val="002C69E1"/>
    <w:rsid w:val="002E58B0"/>
    <w:rsid w:val="00325327"/>
    <w:rsid w:val="003555F4"/>
    <w:rsid w:val="003A4AA8"/>
    <w:rsid w:val="003B3271"/>
    <w:rsid w:val="003C3673"/>
    <w:rsid w:val="003E51C0"/>
    <w:rsid w:val="003E5EBC"/>
    <w:rsid w:val="0043648C"/>
    <w:rsid w:val="00442172"/>
    <w:rsid w:val="0047315A"/>
    <w:rsid w:val="00480AA6"/>
    <w:rsid w:val="004833A0"/>
    <w:rsid w:val="004A55A9"/>
    <w:rsid w:val="004D5B8B"/>
    <w:rsid w:val="004F1F51"/>
    <w:rsid w:val="004F5B4A"/>
    <w:rsid w:val="00546A54"/>
    <w:rsid w:val="0056145C"/>
    <w:rsid w:val="005721A9"/>
    <w:rsid w:val="0059011C"/>
    <w:rsid w:val="00591EA8"/>
    <w:rsid w:val="005C2C05"/>
    <w:rsid w:val="005D37C7"/>
    <w:rsid w:val="005E0DCB"/>
    <w:rsid w:val="005F2713"/>
    <w:rsid w:val="005F33B8"/>
    <w:rsid w:val="005F7AB4"/>
    <w:rsid w:val="006332C5"/>
    <w:rsid w:val="00645227"/>
    <w:rsid w:val="0068661E"/>
    <w:rsid w:val="006C545D"/>
    <w:rsid w:val="006D3405"/>
    <w:rsid w:val="006D7F81"/>
    <w:rsid w:val="006F1277"/>
    <w:rsid w:val="00703A56"/>
    <w:rsid w:val="00706B53"/>
    <w:rsid w:val="00752AEB"/>
    <w:rsid w:val="00766680"/>
    <w:rsid w:val="00771FF8"/>
    <w:rsid w:val="00776391"/>
    <w:rsid w:val="007B369D"/>
    <w:rsid w:val="007B5CDE"/>
    <w:rsid w:val="007C38B5"/>
    <w:rsid w:val="007E7777"/>
    <w:rsid w:val="00871BEC"/>
    <w:rsid w:val="00880711"/>
    <w:rsid w:val="008850AB"/>
    <w:rsid w:val="00891199"/>
    <w:rsid w:val="008935C8"/>
    <w:rsid w:val="008B42D9"/>
    <w:rsid w:val="008E5324"/>
    <w:rsid w:val="008F6B06"/>
    <w:rsid w:val="009035E9"/>
    <w:rsid w:val="00913DBF"/>
    <w:rsid w:val="00944583"/>
    <w:rsid w:val="00946220"/>
    <w:rsid w:val="00976D8B"/>
    <w:rsid w:val="009A02DF"/>
    <w:rsid w:val="009A4EAC"/>
    <w:rsid w:val="009A588A"/>
    <w:rsid w:val="009B58B1"/>
    <w:rsid w:val="009D5CF9"/>
    <w:rsid w:val="009E639B"/>
    <w:rsid w:val="009E6D5E"/>
    <w:rsid w:val="00A706E3"/>
    <w:rsid w:val="00AA0A35"/>
    <w:rsid w:val="00AB1092"/>
    <w:rsid w:val="00AD2B90"/>
    <w:rsid w:val="00AD5328"/>
    <w:rsid w:val="00AE30FC"/>
    <w:rsid w:val="00AE3BE1"/>
    <w:rsid w:val="00B42FC3"/>
    <w:rsid w:val="00B77461"/>
    <w:rsid w:val="00BB3387"/>
    <w:rsid w:val="00BB3B81"/>
    <w:rsid w:val="00BB437B"/>
    <w:rsid w:val="00BD4B54"/>
    <w:rsid w:val="00BE1049"/>
    <w:rsid w:val="00C014D4"/>
    <w:rsid w:val="00C12868"/>
    <w:rsid w:val="00C17D6E"/>
    <w:rsid w:val="00C356FF"/>
    <w:rsid w:val="00C54924"/>
    <w:rsid w:val="00C633ED"/>
    <w:rsid w:val="00C66386"/>
    <w:rsid w:val="00C801A5"/>
    <w:rsid w:val="00C84C04"/>
    <w:rsid w:val="00C852E0"/>
    <w:rsid w:val="00CF249C"/>
    <w:rsid w:val="00CF6B61"/>
    <w:rsid w:val="00D01AAC"/>
    <w:rsid w:val="00D0631C"/>
    <w:rsid w:val="00D31388"/>
    <w:rsid w:val="00D31DD5"/>
    <w:rsid w:val="00D442C5"/>
    <w:rsid w:val="00D51B9E"/>
    <w:rsid w:val="00D578F6"/>
    <w:rsid w:val="00DA739D"/>
    <w:rsid w:val="00DB448B"/>
    <w:rsid w:val="00DB4D81"/>
    <w:rsid w:val="00E0297C"/>
    <w:rsid w:val="00E23FCF"/>
    <w:rsid w:val="00E3240B"/>
    <w:rsid w:val="00E33446"/>
    <w:rsid w:val="00E34764"/>
    <w:rsid w:val="00E62C88"/>
    <w:rsid w:val="00E70B35"/>
    <w:rsid w:val="00E838BA"/>
    <w:rsid w:val="00E90F5B"/>
    <w:rsid w:val="00EA3635"/>
    <w:rsid w:val="00EC3E73"/>
    <w:rsid w:val="00EC4BFC"/>
    <w:rsid w:val="00ED7FE0"/>
    <w:rsid w:val="00F304A1"/>
    <w:rsid w:val="00F37F5D"/>
    <w:rsid w:val="00F456E4"/>
    <w:rsid w:val="00FB243E"/>
    <w:rsid w:val="00FB4536"/>
    <w:rsid w:val="00FC58F7"/>
    <w:rsid w:val="00FE776F"/>
    <w:rsid w:val="00FF521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B37203"/>
  <w15:docId w15:val="{E5C5BD97-555C-EF48-BCAD-C5CFDC5FC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D5E"/>
    <w:pPr>
      <w:spacing w:before="80"/>
    </w:pPr>
    <w:rPr>
      <w:rFonts w:ascii="Arial" w:hAnsi="Arial"/>
      <w:sz w:val="20"/>
    </w:rPr>
  </w:style>
  <w:style w:type="paragraph" w:styleId="Heading1">
    <w:name w:val="heading 1"/>
    <w:aliases w:val="Main title"/>
    <w:basedOn w:val="Title"/>
    <w:next w:val="Normal"/>
    <w:link w:val="Heading1Char"/>
    <w:uiPriority w:val="9"/>
    <w:qFormat/>
    <w:rsid w:val="008B42D9"/>
    <w:pPr>
      <w:spacing w:before="300"/>
      <w:outlineLvl w:val="0"/>
    </w:pPr>
    <w:rPr>
      <w:b w:val="0"/>
      <w:bCs w:val="0"/>
      <w:color w:val="1B449E"/>
      <w:sz w:val="40"/>
      <w:szCs w:val="40"/>
    </w:rPr>
  </w:style>
  <w:style w:type="paragraph" w:styleId="Heading2">
    <w:name w:val="heading 2"/>
    <w:basedOn w:val="Normal"/>
    <w:next w:val="Normal"/>
    <w:link w:val="Heading2Char"/>
    <w:uiPriority w:val="9"/>
    <w:unhideWhenUsed/>
    <w:qFormat/>
    <w:rsid w:val="002A0464"/>
    <w:pPr>
      <w:keepNext/>
      <w:keepLines/>
      <w:spacing w:before="300" w:after="200"/>
      <w:outlineLvl w:val="1"/>
    </w:pPr>
    <w:rPr>
      <w:rFonts w:eastAsiaTheme="majorEastAsia" w:cstheme="majorBidi"/>
      <w:b/>
      <w:color w:val="00285E"/>
      <w:sz w:val="28"/>
      <w:szCs w:val="26"/>
    </w:rPr>
  </w:style>
  <w:style w:type="paragraph" w:styleId="Heading3">
    <w:name w:val="heading 3"/>
    <w:basedOn w:val="Normal"/>
    <w:next w:val="Normal"/>
    <w:link w:val="Heading3Char"/>
    <w:uiPriority w:val="9"/>
    <w:unhideWhenUsed/>
    <w:qFormat/>
    <w:rsid w:val="001341B6"/>
    <w:pPr>
      <w:keepNext/>
      <w:keepLines/>
      <w:spacing w:before="200" w:after="0"/>
      <w:outlineLvl w:val="2"/>
    </w:pPr>
    <w:rPr>
      <w:rFonts w:eastAsiaTheme="majorEastAsia" w:cstheme="majorBidi"/>
      <w:b/>
      <w:bCs/>
      <w:color w:val="1B449C"/>
      <w:sz w:val="26"/>
    </w:rPr>
  </w:style>
  <w:style w:type="paragraph" w:styleId="Heading4">
    <w:name w:val="heading 4"/>
    <w:basedOn w:val="Normal"/>
    <w:next w:val="Normal"/>
    <w:link w:val="Heading4Char"/>
    <w:uiPriority w:val="9"/>
    <w:semiHidden/>
    <w:unhideWhenUsed/>
    <w:qFormat/>
    <w:rsid w:val="007B369D"/>
    <w:pPr>
      <w:keepNext/>
      <w:keepLines/>
      <w:spacing w:before="40" w:after="0"/>
      <w:outlineLvl w:val="3"/>
    </w:pPr>
    <w:rPr>
      <w:rFonts w:eastAsiaTheme="majorEastAsia" w:cstheme="majorBidi"/>
      <w:iCs/>
      <w:color w:val="1B449C"/>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4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3648C"/>
    <w:pPr>
      <w:spacing w:after="0" w:line="240" w:lineRule="auto"/>
    </w:pPr>
    <w:rPr>
      <w:rFonts w:ascii="Arial" w:hAnsi="Arial"/>
      <w:sz w:val="20"/>
    </w:rPr>
  </w:style>
  <w:style w:type="character" w:customStyle="1" w:styleId="Heading1Char">
    <w:name w:val="Heading 1 Char"/>
    <w:aliases w:val="Main title Char"/>
    <w:basedOn w:val="DefaultParagraphFont"/>
    <w:link w:val="Heading1"/>
    <w:uiPriority w:val="9"/>
    <w:rsid w:val="008B42D9"/>
    <w:rPr>
      <w:rFonts w:ascii="Arial" w:eastAsiaTheme="majorEastAsia" w:hAnsi="Arial" w:cstheme="majorBidi"/>
      <w:noProof/>
      <w:color w:val="1B449E"/>
      <w:spacing w:val="-10"/>
      <w:kern w:val="28"/>
      <w:sz w:val="40"/>
      <w:szCs w:val="40"/>
      <w:lang w:val="en-US"/>
    </w:rPr>
  </w:style>
  <w:style w:type="paragraph" w:styleId="Title">
    <w:name w:val="Title"/>
    <w:aliases w:val="H1"/>
    <w:basedOn w:val="Normal"/>
    <w:next w:val="Normal"/>
    <w:link w:val="TitleChar"/>
    <w:uiPriority w:val="10"/>
    <w:qFormat/>
    <w:rsid w:val="00226506"/>
    <w:pPr>
      <w:spacing w:before="0" w:after="200" w:line="240" w:lineRule="auto"/>
      <w:contextualSpacing/>
    </w:pPr>
    <w:rPr>
      <w:rFonts w:eastAsiaTheme="majorEastAsia" w:cstheme="majorBidi"/>
      <w:b/>
      <w:bCs/>
      <w:noProof/>
      <w:color w:val="00285E"/>
      <w:spacing w:val="-10"/>
      <w:kern w:val="28"/>
      <w:sz w:val="56"/>
      <w:szCs w:val="72"/>
      <w:lang w:val="en-US"/>
    </w:rPr>
  </w:style>
  <w:style w:type="character" w:customStyle="1" w:styleId="TitleChar">
    <w:name w:val="Title Char"/>
    <w:aliases w:val="H1 Char"/>
    <w:basedOn w:val="DefaultParagraphFont"/>
    <w:link w:val="Title"/>
    <w:uiPriority w:val="10"/>
    <w:rsid w:val="00226506"/>
    <w:rPr>
      <w:rFonts w:ascii="Arial" w:eastAsiaTheme="majorEastAsia" w:hAnsi="Arial" w:cstheme="majorBidi"/>
      <w:b/>
      <w:bCs/>
      <w:noProof/>
      <w:color w:val="00285E"/>
      <w:spacing w:val="-10"/>
      <w:kern w:val="28"/>
      <w:sz w:val="56"/>
      <w:szCs w:val="72"/>
      <w:lang w:val="en-US"/>
    </w:rPr>
  </w:style>
  <w:style w:type="character" w:customStyle="1" w:styleId="Heading2Char">
    <w:name w:val="Heading 2 Char"/>
    <w:basedOn w:val="DefaultParagraphFont"/>
    <w:link w:val="Heading2"/>
    <w:uiPriority w:val="9"/>
    <w:rsid w:val="002A0464"/>
    <w:rPr>
      <w:rFonts w:ascii="Arial" w:eastAsiaTheme="majorEastAsia" w:hAnsi="Arial" w:cstheme="majorBidi"/>
      <w:b/>
      <w:color w:val="00285E"/>
      <w:sz w:val="28"/>
      <w:szCs w:val="26"/>
    </w:rPr>
  </w:style>
  <w:style w:type="paragraph" w:styleId="ListParagraph">
    <w:name w:val="List Paragraph"/>
    <w:basedOn w:val="Normal"/>
    <w:uiPriority w:val="34"/>
    <w:qFormat/>
    <w:rsid w:val="00BD4B54"/>
    <w:pPr>
      <w:ind w:left="720"/>
      <w:contextualSpacing/>
    </w:pPr>
  </w:style>
  <w:style w:type="paragraph" w:styleId="Header">
    <w:name w:val="header"/>
    <w:basedOn w:val="Normal"/>
    <w:link w:val="HeaderChar"/>
    <w:uiPriority w:val="99"/>
    <w:unhideWhenUsed/>
    <w:rsid w:val="00E34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764"/>
    <w:rPr>
      <w:rFonts w:ascii="Arial" w:hAnsi="Arial"/>
      <w:sz w:val="20"/>
    </w:rPr>
  </w:style>
  <w:style w:type="paragraph" w:styleId="Footer">
    <w:name w:val="footer"/>
    <w:basedOn w:val="Normal"/>
    <w:link w:val="FooterChar"/>
    <w:uiPriority w:val="99"/>
    <w:unhideWhenUsed/>
    <w:rsid w:val="00E34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764"/>
    <w:rPr>
      <w:rFonts w:ascii="Arial" w:hAnsi="Arial"/>
      <w:sz w:val="20"/>
    </w:rPr>
  </w:style>
  <w:style w:type="paragraph" w:styleId="BalloonText">
    <w:name w:val="Balloon Text"/>
    <w:basedOn w:val="Normal"/>
    <w:link w:val="BalloonTextChar"/>
    <w:uiPriority w:val="99"/>
    <w:semiHidden/>
    <w:unhideWhenUsed/>
    <w:rsid w:val="00E70B3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70B35"/>
    <w:rPr>
      <w:rFonts w:ascii="Lucida Grande" w:hAnsi="Lucida Grande"/>
      <w:sz w:val="18"/>
      <w:szCs w:val="18"/>
    </w:rPr>
  </w:style>
  <w:style w:type="paragraph" w:styleId="Subtitle">
    <w:name w:val="Subtitle"/>
    <w:basedOn w:val="Normal"/>
    <w:next w:val="Normal"/>
    <w:link w:val="SubtitleChar"/>
    <w:uiPriority w:val="11"/>
    <w:qFormat/>
    <w:rsid w:val="001341B6"/>
    <w:pPr>
      <w:numPr>
        <w:ilvl w:val="1"/>
      </w:numPr>
    </w:pPr>
    <w:rPr>
      <w:rFonts w:eastAsiaTheme="minorEastAsia"/>
      <w:color w:val="0D0D0D" w:themeColor="text1" w:themeTint="F2"/>
      <w:spacing w:val="15"/>
      <w:sz w:val="22"/>
    </w:rPr>
  </w:style>
  <w:style w:type="character" w:styleId="SubtleReference">
    <w:name w:val="Subtle Reference"/>
    <w:basedOn w:val="DefaultParagraphFont"/>
    <w:uiPriority w:val="31"/>
    <w:qFormat/>
    <w:rsid w:val="00144416"/>
    <w:rPr>
      <w:smallCaps/>
      <w:color w:val="00285E"/>
    </w:rPr>
  </w:style>
  <w:style w:type="character" w:styleId="IntenseEmphasis">
    <w:name w:val="Intense Emphasis"/>
    <w:basedOn w:val="DefaultParagraphFont"/>
    <w:uiPriority w:val="21"/>
    <w:qFormat/>
    <w:rsid w:val="00144416"/>
    <w:rPr>
      <w:i/>
      <w:iCs/>
      <w:color w:val="1B449E"/>
    </w:rPr>
  </w:style>
  <w:style w:type="character" w:customStyle="1" w:styleId="Heading3Char">
    <w:name w:val="Heading 3 Char"/>
    <w:basedOn w:val="DefaultParagraphFont"/>
    <w:link w:val="Heading3"/>
    <w:uiPriority w:val="9"/>
    <w:rsid w:val="001341B6"/>
    <w:rPr>
      <w:rFonts w:ascii="Arial" w:eastAsiaTheme="majorEastAsia" w:hAnsi="Arial" w:cstheme="majorBidi"/>
      <w:b/>
      <w:bCs/>
      <w:color w:val="1B449C"/>
      <w:sz w:val="26"/>
    </w:rPr>
  </w:style>
  <w:style w:type="character" w:styleId="PageNumber">
    <w:name w:val="page number"/>
    <w:basedOn w:val="DefaultParagraphFont"/>
    <w:uiPriority w:val="99"/>
    <w:semiHidden/>
    <w:unhideWhenUsed/>
    <w:rsid w:val="007B369D"/>
  </w:style>
  <w:style w:type="character" w:customStyle="1" w:styleId="Heading4Char">
    <w:name w:val="Heading 4 Char"/>
    <w:basedOn w:val="DefaultParagraphFont"/>
    <w:link w:val="Heading4"/>
    <w:uiPriority w:val="9"/>
    <w:semiHidden/>
    <w:rsid w:val="007B369D"/>
    <w:rPr>
      <w:rFonts w:ascii="Arial" w:eastAsiaTheme="majorEastAsia" w:hAnsi="Arial" w:cstheme="majorBidi"/>
      <w:iCs/>
      <w:color w:val="1B449C"/>
      <w:sz w:val="20"/>
    </w:rPr>
  </w:style>
  <w:style w:type="paragraph" w:styleId="IntenseQuote">
    <w:name w:val="Intense Quote"/>
    <w:basedOn w:val="Normal"/>
    <w:next w:val="Normal"/>
    <w:link w:val="IntenseQuoteChar"/>
    <w:uiPriority w:val="30"/>
    <w:qFormat/>
    <w:rsid w:val="00946220"/>
    <w:pPr>
      <w:pBdr>
        <w:top w:val="single" w:sz="18" w:space="10" w:color="1B449C"/>
        <w:bottom w:val="single" w:sz="18" w:space="10" w:color="1B449C"/>
      </w:pBdr>
      <w:spacing w:before="360" w:after="360"/>
      <w:ind w:left="864" w:right="864"/>
      <w:jc w:val="center"/>
    </w:pPr>
    <w:rPr>
      <w:b/>
      <w:bCs/>
      <w:i/>
      <w:iCs/>
      <w:color w:val="1B449C"/>
      <w:sz w:val="24"/>
    </w:rPr>
  </w:style>
  <w:style w:type="character" w:customStyle="1" w:styleId="IntenseQuoteChar">
    <w:name w:val="Intense Quote Char"/>
    <w:basedOn w:val="DefaultParagraphFont"/>
    <w:link w:val="IntenseQuote"/>
    <w:uiPriority w:val="30"/>
    <w:rsid w:val="00946220"/>
    <w:rPr>
      <w:rFonts w:ascii="Arial" w:hAnsi="Arial"/>
      <w:b/>
      <w:bCs/>
      <w:i/>
      <w:iCs/>
      <w:color w:val="1B449C"/>
      <w:sz w:val="24"/>
    </w:rPr>
  </w:style>
  <w:style w:type="character" w:customStyle="1" w:styleId="SubtitleChar">
    <w:name w:val="Subtitle Char"/>
    <w:basedOn w:val="DefaultParagraphFont"/>
    <w:link w:val="Subtitle"/>
    <w:uiPriority w:val="11"/>
    <w:rsid w:val="001341B6"/>
    <w:rPr>
      <w:rFonts w:ascii="Arial" w:eastAsiaTheme="minorEastAsia" w:hAnsi="Arial"/>
      <w:color w:val="0D0D0D" w:themeColor="text1" w:themeTint="F2"/>
      <w:spacing w:val="15"/>
    </w:rPr>
  </w:style>
  <w:style w:type="character" w:styleId="IntenseReference">
    <w:name w:val="Intense Reference"/>
    <w:uiPriority w:val="32"/>
    <w:qFormat/>
    <w:rsid w:val="00144416"/>
    <w:rPr>
      <w:rFonts w:ascii="Arial" w:hAnsi="Arial"/>
      <w:b/>
      <w:bCs/>
      <w:smallCaps/>
      <w:color w:val="1B449E"/>
      <w:spacing w:val="5"/>
    </w:rPr>
  </w:style>
  <w:style w:type="character" w:styleId="BookTitle">
    <w:name w:val="Book Title"/>
    <w:basedOn w:val="DefaultParagraphFont"/>
    <w:uiPriority w:val="33"/>
    <w:qFormat/>
    <w:rsid w:val="00144416"/>
    <w:rPr>
      <w:b w:val="0"/>
      <w:bCs/>
      <w:i/>
      <w:iCs/>
      <w:spacing w:val="5"/>
    </w:rPr>
  </w:style>
  <w:style w:type="paragraph" w:styleId="Quote">
    <w:name w:val="Quote"/>
    <w:basedOn w:val="Normal"/>
    <w:next w:val="Normal"/>
    <w:link w:val="QuoteChar"/>
    <w:uiPriority w:val="29"/>
    <w:qFormat/>
    <w:rsid w:val="00144416"/>
    <w:pPr>
      <w:spacing w:before="200"/>
      <w:ind w:left="864" w:right="864"/>
      <w:jc w:val="center"/>
    </w:pPr>
    <w:rPr>
      <w:i/>
      <w:iCs/>
      <w:color w:val="00285E"/>
      <w:sz w:val="24"/>
    </w:rPr>
  </w:style>
  <w:style w:type="character" w:customStyle="1" w:styleId="QuoteChar">
    <w:name w:val="Quote Char"/>
    <w:basedOn w:val="DefaultParagraphFont"/>
    <w:link w:val="Quote"/>
    <w:uiPriority w:val="29"/>
    <w:rsid w:val="00144416"/>
    <w:rPr>
      <w:rFonts w:ascii="Arial" w:hAnsi="Arial"/>
      <w:i/>
      <w:iCs/>
      <w:color w:val="00285E"/>
      <w:sz w:val="24"/>
    </w:rPr>
  </w:style>
  <w:style w:type="paragraph" w:customStyle="1" w:styleId="Paragraph">
    <w:name w:val="Paragraph"/>
    <w:basedOn w:val="Normal"/>
    <w:uiPriority w:val="99"/>
    <w:rsid w:val="00FB243E"/>
    <w:pPr>
      <w:spacing w:before="0" w:after="200" w:line="240" w:lineRule="auto"/>
      <w:ind w:left="340" w:hanging="340"/>
    </w:pPr>
    <w:rPr>
      <w:rFonts w:eastAsia="Times New Roman" w:cs="Arial"/>
      <w:sz w:val="16"/>
      <w:szCs w:val="16"/>
      <w:lang w:eastAsia="en-AU"/>
    </w:rPr>
  </w:style>
  <w:style w:type="paragraph" w:styleId="BodyText">
    <w:name w:val="Body Text"/>
    <w:basedOn w:val="Normal"/>
    <w:link w:val="BodyTextChar"/>
    <w:uiPriority w:val="99"/>
    <w:rsid w:val="0068661E"/>
    <w:pPr>
      <w:spacing w:before="240" w:after="0" w:line="240" w:lineRule="auto"/>
    </w:pPr>
    <w:rPr>
      <w:rFonts w:eastAsia="Times New Roman" w:cs="Arial"/>
      <w:sz w:val="18"/>
      <w:lang w:eastAsia="en-AU"/>
    </w:rPr>
  </w:style>
  <w:style w:type="character" w:customStyle="1" w:styleId="BodyTextChar">
    <w:name w:val="Body Text Char"/>
    <w:basedOn w:val="DefaultParagraphFont"/>
    <w:link w:val="BodyText"/>
    <w:uiPriority w:val="99"/>
    <w:rsid w:val="0068661E"/>
    <w:rPr>
      <w:rFonts w:ascii="Arial" w:eastAsia="Times New Roman" w:hAnsi="Arial" w:cs="Arial"/>
      <w:sz w:val="18"/>
      <w:lang w:eastAsia="en-AU"/>
    </w:rPr>
  </w:style>
  <w:style w:type="character" w:customStyle="1" w:styleId="BodyTextIndentChar">
    <w:name w:val="Body Text Indent Char"/>
    <w:link w:val="BodyTextIndent"/>
    <w:uiPriority w:val="99"/>
    <w:locked/>
    <w:rsid w:val="0068661E"/>
    <w:rPr>
      <w:rFonts w:ascii="Arial" w:hAnsi="Arial" w:cs="Arial"/>
      <w:sz w:val="16"/>
      <w:szCs w:val="16"/>
      <w:lang w:eastAsia="en-AU"/>
    </w:rPr>
  </w:style>
  <w:style w:type="paragraph" w:styleId="BodyTextIndent">
    <w:name w:val="Body Text Indent"/>
    <w:basedOn w:val="Normal"/>
    <w:link w:val="BodyTextIndentChar"/>
    <w:uiPriority w:val="99"/>
    <w:rsid w:val="0068661E"/>
    <w:pPr>
      <w:spacing w:before="0" w:after="0" w:line="240" w:lineRule="auto"/>
      <w:jc w:val="center"/>
    </w:pPr>
    <w:rPr>
      <w:rFonts w:cs="Arial"/>
      <w:sz w:val="16"/>
      <w:szCs w:val="16"/>
      <w:lang w:eastAsia="en-AU"/>
    </w:rPr>
  </w:style>
  <w:style w:type="character" w:customStyle="1" w:styleId="BodyTextIndentChar1">
    <w:name w:val="Body Text Indent Char1"/>
    <w:basedOn w:val="DefaultParagraphFont"/>
    <w:uiPriority w:val="99"/>
    <w:semiHidden/>
    <w:rsid w:val="0068661E"/>
    <w:rPr>
      <w:rFonts w:ascii="Arial" w:hAnsi="Arial"/>
      <w:sz w:val="20"/>
    </w:rPr>
  </w:style>
  <w:style w:type="paragraph" w:customStyle="1" w:styleId="questionpart-valuefield">
    <w:name w:val="questionpart-valuefield"/>
    <w:basedOn w:val="Normal"/>
    <w:uiPriority w:val="99"/>
    <w:rsid w:val="0068661E"/>
    <w:pPr>
      <w:pBdr>
        <w:top w:val="single" w:sz="2" w:space="0" w:color="808080" w:shadow="1"/>
        <w:left w:val="single" w:sz="2" w:space="0" w:color="808080" w:shadow="1"/>
        <w:bottom w:val="single" w:sz="2" w:space="0" w:color="808080" w:shadow="1"/>
        <w:right w:val="single" w:sz="2" w:space="0" w:color="808080" w:shadow="1"/>
      </w:pBdr>
      <w:shd w:val="clear" w:color="auto" w:fill="FFFFFF"/>
      <w:tabs>
        <w:tab w:val="left" w:pos="742"/>
        <w:tab w:val="left" w:pos="1451"/>
        <w:tab w:val="left" w:pos="2301"/>
        <w:tab w:val="left" w:pos="3010"/>
      </w:tabs>
      <w:autoSpaceDE w:val="0"/>
      <w:autoSpaceDN w:val="0"/>
      <w:spacing w:before="20" w:after="20" w:line="240" w:lineRule="auto"/>
      <w:ind w:left="454" w:right="113"/>
    </w:pPr>
    <w:rPr>
      <w:rFonts w:eastAsia="Times New Roman" w:cs="Arial"/>
      <w:sz w:val="28"/>
      <w:szCs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37934">
      <w:bodyDiv w:val="1"/>
      <w:marLeft w:val="0"/>
      <w:marRight w:val="0"/>
      <w:marTop w:val="0"/>
      <w:marBottom w:val="0"/>
      <w:divBdr>
        <w:top w:val="none" w:sz="0" w:space="0" w:color="auto"/>
        <w:left w:val="none" w:sz="0" w:space="0" w:color="auto"/>
        <w:bottom w:val="none" w:sz="0" w:space="0" w:color="auto"/>
        <w:right w:val="none" w:sz="0" w:space="0" w:color="auto"/>
      </w:divBdr>
      <w:divsChild>
        <w:div w:id="802113728">
          <w:marLeft w:val="0"/>
          <w:marRight w:val="0"/>
          <w:marTop w:val="0"/>
          <w:marBottom w:val="0"/>
          <w:divBdr>
            <w:top w:val="none" w:sz="0" w:space="0" w:color="auto"/>
            <w:left w:val="none" w:sz="0" w:space="0" w:color="auto"/>
            <w:bottom w:val="none" w:sz="0" w:space="0" w:color="auto"/>
            <w:right w:val="none" w:sz="0" w:space="0" w:color="auto"/>
          </w:divBdr>
        </w:div>
      </w:divsChild>
    </w:div>
    <w:div w:id="294256657">
      <w:bodyDiv w:val="1"/>
      <w:marLeft w:val="0"/>
      <w:marRight w:val="0"/>
      <w:marTop w:val="0"/>
      <w:marBottom w:val="0"/>
      <w:divBdr>
        <w:top w:val="none" w:sz="0" w:space="0" w:color="auto"/>
        <w:left w:val="none" w:sz="0" w:space="0" w:color="auto"/>
        <w:bottom w:val="none" w:sz="0" w:space="0" w:color="auto"/>
        <w:right w:val="none" w:sz="0" w:space="0" w:color="auto"/>
      </w:divBdr>
      <w:divsChild>
        <w:div w:id="948049318">
          <w:marLeft w:val="0"/>
          <w:marRight w:val="0"/>
          <w:marTop w:val="0"/>
          <w:marBottom w:val="0"/>
          <w:divBdr>
            <w:top w:val="none" w:sz="0" w:space="0" w:color="auto"/>
            <w:left w:val="none" w:sz="0" w:space="0" w:color="auto"/>
            <w:bottom w:val="none" w:sz="0" w:space="0" w:color="auto"/>
            <w:right w:val="none" w:sz="0" w:space="0" w:color="auto"/>
          </w:divBdr>
        </w:div>
      </w:divsChild>
    </w:div>
    <w:div w:id="386882134">
      <w:bodyDiv w:val="1"/>
      <w:marLeft w:val="0"/>
      <w:marRight w:val="0"/>
      <w:marTop w:val="0"/>
      <w:marBottom w:val="0"/>
      <w:divBdr>
        <w:top w:val="none" w:sz="0" w:space="0" w:color="auto"/>
        <w:left w:val="none" w:sz="0" w:space="0" w:color="auto"/>
        <w:bottom w:val="none" w:sz="0" w:space="0" w:color="auto"/>
        <w:right w:val="none" w:sz="0" w:space="0" w:color="auto"/>
      </w:divBdr>
      <w:divsChild>
        <w:div w:id="175534485">
          <w:marLeft w:val="0"/>
          <w:marRight w:val="0"/>
          <w:marTop w:val="0"/>
          <w:marBottom w:val="0"/>
          <w:divBdr>
            <w:top w:val="none" w:sz="0" w:space="0" w:color="auto"/>
            <w:left w:val="none" w:sz="0" w:space="0" w:color="auto"/>
            <w:bottom w:val="none" w:sz="0" w:space="0" w:color="auto"/>
            <w:right w:val="none" w:sz="0" w:space="0" w:color="auto"/>
          </w:divBdr>
        </w:div>
      </w:divsChild>
    </w:div>
    <w:div w:id="936988867">
      <w:bodyDiv w:val="1"/>
      <w:marLeft w:val="0"/>
      <w:marRight w:val="0"/>
      <w:marTop w:val="0"/>
      <w:marBottom w:val="0"/>
      <w:divBdr>
        <w:top w:val="none" w:sz="0" w:space="0" w:color="auto"/>
        <w:left w:val="none" w:sz="0" w:space="0" w:color="auto"/>
        <w:bottom w:val="none" w:sz="0" w:space="0" w:color="auto"/>
        <w:right w:val="none" w:sz="0" w:space="0" w:color="auto"/>
      </w:divBdr>
      <w:divsChild>
        <w:div w:id="1518084523">
          <w:marLeft w:val="0"/>
          <w:marRight w:val="0"/>
          <w:marTop w:val="0"/>
          <w:marBottom w:val="0"/>
          <w:divBdr>
            <w:top w:val="none" w:sz="0" w:space="0" w:color="auto"/>
            <w:left w:val="none" w:sz="0" w:space="0" w:color="auto"/>
            <w:bottom w:val="none" w:sz="0" w:space="0" w:color="auto"/>
            <w:right w:val="none" w:sz="0" w:space="0" w:color="auto"/>
          </w:divBdr>
        </w:div>
      </w:divsChild>
    </w:div>
    <w:div w:id="1076320533">
      <w:bodyDiv w:val="1"/>
      <w:marLeft w:val="0"/>
      <w:marRight w:val="0"/>
      <w:marTop w:val="0"/>
      <w:marBottom w:val="0"/>
      <w:divBdr>
        <w:top w:val="none" w:sz="0" w:space="0" w:color="auto"/>
        <w:left w:val="none" w:sz="0" w:space="0" w:color="auto"/>
        <w:bottom w:val="none" w:sz="0" w:space="0" w:color="auto"/>
        <w:right w:val="none" w:sz="0" w:space="0" w:color="auto"/>
      </w:divBdr>
      <w:divsChild>
        <w:div w:id="1147163282">
          <w:marLeft w:val="0"/>
          <w:marRight w:val="0"/>
          <w:marTop w:val="0"/>
          <w:marBottom w:val="0"/>
          <w:divBdr>
            <w:top w:val="none" w:sz="0" w:space="0" w:color="auto"/>
            <w:left w:val="none" w:sz="0" w:space="0" w:color="auto"/>
            <w:bottom w:val="none" w:sz="0" w:space="0" w:color="auto"/>
            <w:right w:val="none" w:sz="0" w:space="0" w:color="auto"/>
          </w:divBdr>
        </w:div>
      </w:divsChild>
    </w:div>
    <w:div w:id="1223099332">
      <w:bodyDiv w:val="1"/>
      <w:marLeft w:val="0"/>
      <w:marRight w:val="0"/>
      <w:marTop w:val="0"/>
      <w:marBottom w:val="0"/>
      <w:divBdr>
        <w:top w:val="none" w:sz="0" w:space="0" w:color="auto"/>
        <w:left w:val="none" w:sz="0" w:space="0" w:color="auto"/>
        <w:bottom w:val="none" w:sz="0" w:space="0" w:color="auto"/>
        <w:right w:val="none" w:sz="0" w:space="0" w:color="auto"/>
      </w:divBdr>
      <w:divsChild>
        <w:div w:id="1517386365">
          <w:marLeft w:val="0"/>
          <w:marRight w:val="0"/>
          <w:marTop w:val="0"/>
          <w:marBottom w:val="0"/>
          <w:divBdr>
            <w:top w:val="none" w:sz="0" w:space="0" w:color="auto"/>
            <w:left w:val="none" w:sz="0" w:space="0" w:color="auto"/>
            <w:bottom w:val="none" w:sz="0" w:space="0" w:color="auto"/>
            <w:right w:val="none" w:sz="0" w:space="0" w:color="auto"/>
          </w:divBdr>
        </w:div>
      </w:divsChild>
    </w:div>
    <w:div w:id="1475561712">
      <w:bodyDiv w:val="1"/>
      <w:marLeft w:val="0"/>
      <w:marRight w:val="0"/>
      <w:marTop w:val="0"/>
      <w:marBottom w:val="0"/>
      <w:divBdr>
        <w:top w:val="none" w:sz="0" w:space="0" w:color="auto"/>
        <w:left w:val="none" w:sz="0" w:space="0" w:color="auto"/>
        <w:bottom w:val="none" w:sz="0" w:space="0" w:color="auto"/>
        <w:right w:val="none" w:sz="0" w:space="0" w:color="auto"/>
      </w:divBdr>
      <w:divsChild>
        <w:div w:id="2107966887">
          <w:marLeft w:val="0"/>
          <w:marRight w:val="0"/>
          <w:marTop w:val="0"/>
          <w:marBottom w:val="0"/>
          <w:divBdr>
            <w:top w:val="none" w:sz="0" w:space="0" w:color="auto"/>
            <w:left w:val="none" w:sz="0" w:space="0" w:color="auto"/>
            <w:bottom w:val="none" w:sz="0" w:space="0" w:color="auto"/>
            <w:right w:val="none" w:sz="0" w:space="0" w:color="auto"/>
          </w:divBdr>
        </w:div>
      </w:divsChild>
    </w:div>
    <w:div w:id="1603731863">
      <w:bodyDiv w:val="1"/>
      <w:marLeft w:val="0"/>
      <w:marRight w:val="0"/>
      <w:marTop w:val="0"/>
      <w:marBottom w:val="0"/>
      <w:divBdr>
        <w:top w:val="none" w:sz="0" w:space="0" w:color="auto"/>
        <w:left w:val="none" w:sz="0" w:space="0" w:color="auto"/>
        <w:bottom w:val="none" w:sz="0" w:space="0" w:color="auto"/>
        <w:right w:val="none" w:sz="0" w:space="0" w:color="auto"/>
      </w:divBdr>
      <w:divsChild>
        <w:div w:id="223494084">
          <w:marLeft w:val="0"/>
          <w:marRight w:val="0"/>
          <w:marTop w:val="0"/>
          <w:marBottom w:val="0"/>
          <w:divBdr>
            <w:top w:val="none" w:sz="0" w:space="0" w:color="auto"/>
            <w:left w:val="none" w:sz="0" w:space="0" w:color="auto"/>
            <w:bottom w:val="none" w:sz="0" w:space="0" w:color="auto"/>
            <w:right w:val="none" w:sz="0" w:space="0" w:color="auto"/>
          </w:divBdr>
        </w:div>
      </w:divsChild>
    </w:div>
    <w:div w:id="1610157302">
      <w:bodyDiv w:val="1"/>
      <w:marLeft w:val="0"/>
      <w:marRight w:val="0"/>
      <w:marTop w:val="0"/>
      <w:marBottom w:val="0"/>
      <w:divBdr>
        <w:top w:val="none" w:sz="0" w:space="0" w:color="auto"/>
        <w:left w:val="none" w:sz="0" w:space="0" w:color="auto"/>
        <w:bottom w:val="none" w:sz="0" w:space="0" w:color="auto"/>
        <w:right w:val="none" w:sz="0" w:space="0" w:color="auto"/>
      </w:divBdr>
      <w:divsChild>
        <w:div w:id="1452701019">
          <w:marLeft w:val="0"/>
          <w:marRight w:val="0"/>
          <w:marTop w:val="0"/>
          <w:marBottom w:val="0"/>
          <w:divBdr>
            <w:top w:val="none" w:sz="0" w:space="0" w:color="auto"/>
            <w:left w:val="none" w:sz="0" w:space="0" w:color="auto"/>
            <w:bottom w:val="none" w:sz="0" w:space="0" w:color="auto"/>
            <w:right w:val="none" w:sz="0" w:space="0" w:color="auto"/>
          </w:divBdr>
        </w:div>
      </w:divsChild>
    </w:div>
    <w:div w:id="1889683560">
      <w:bodyDiv w:val="1"/>
      <w:marLeft w:val="0"/>
      <w:marRight w:val="0"/>
      <w:marTop w:val="0"/>
      <w:marBottom w:val="0"/>
      <w:divBdr>
        <w:top w:val="none" w:sz="0" w:space="0" w:color="auto"/>
        <w:left w:val="none" w:sz="0" w:space="0" w:color="auto"/>
        <w:bottom w:val="none" w:sz="0" w:space="0" w:color="auto"/>
        <w:right w:val="none" w:sz="0" w:space="0" w:color="auto"/>
      </w:divBdr>
      <w:divsChild>
        <w:div w:id="719743383">
          <w:marLeft w:val="0"/>
          <w:marRight w:val="0"/>
          <w:marTop w:val="0"/>
          <w:marBottom w:val="0"/>
          <w:divBdr>
            <w:top w:val="none" w:sz="0" w:space="0" w:color="auto"/>
            <w:left w:val="none" w:sz="0" w:space="0" w:color="auto"/>
            <w:bottom w:val="none" w:sz="0" w:space="0" w:color="auto"/>
            <w:right w:val="none" w:sz="0" w:space="0" w:color="auto"/>
          </w:divBdr>
        </w:div>
      </w:divsChild>
    </w:div>
    <w:div w:id="1970698511">
      <w:bodyDiv w:val="1"/>
      <w:marLeft w:val="0"/>
      <w:marRight w:val="0"/>
      <w:marTop w:val="0"/>
      <w:marBottom w:val="0"/>
      <w:divBdr>
        <w:top w:val="none" w:sz="0" w:space="0" w:color="auto"/>
        <w:left w:val="none" w:sz="0" w:space="0" w:color="auto"/>
        <w:bottom w:val="none" w:sz="0" w:space="0" w:color="auto"/>
        <w:right w:val="none" w:sz="0" w:space="0" w:color="auto"/>
      </w:divBdr>
      <w:divsChild>
        <w:div w:id="729309257">
          <w:marLeft w:val="0"/>
          <w:marRight w:val="0"/>
          <w:marTop w:val="0"/>
          <w:marBottom w:val="0"/>
          <w:divBdr>
            <w:top w:val="none" w:sz="0" w:space="0" w:color="auto"/>
            <w:left w:val="none" w:sz="0" w:space="0" w:color="auto"/>
            <w:bottom w:val="none" w:sz="0" w:space="0" w:color="auto"/>
            <w:right w:val="none" w:sz="0" w:space="0" w:color="auto"/>
          </w:divBdr>
        </w:div>
      </w:divsChild>
    </w:div>
    <w:div w:id="2054227330">
      <w:bodyDiv w:val="1"/>
      <w:marLeft w:val="0"/>
      <w:marRight w:val="0"/>
      <w:marTop w:val="0"/>
      <w:marBottom w:val="0"/>
      <w:divBdr>
        <w:top w:val="none" w:sz="0" w:space="0" w:color="auto"/>
        <w:left w:val="none" w:sz="0" w:space="0" w:color="auto"/>
        <w:bottom w:val="none" w:sz="0" w:space="0" w:color="auto"/>
        <w:right w:val="none" w:sz="0" w:space="0" w:color="auto"/>
      </w:divBdr>
      <w:divsChild>
        <w:div w:id="2014870877">
          <w:marLeft w:val="0"/>
          <w:marRight w:val="0"/>
          <w:marTop w:val="0"/>
          <w:marBottom w:val="0"/>
          <w:divBdr>
            <w:top w:val="none" w:sz="0" w:space="0" w:color="auto"/>
            <w:left w:val="none" w:sz="0" w:space="0" w:color="auto"/>
            <w:bottom w:val="none" w:sz="0" w:space="0" w:color="auto"/>
            <w:right w:val="none" w:sz="0" w:space="0" w:color="auto"/>
          </w:divBdr>
        </w:div>
      </w:divsChild>
    </w:div>
    <w:div w:id="2120947064">
      <w:bodyDiv w:val="1"/>
      <w:marLeft w:val="0"/>
      <w:marRight w:val="0"/>
      <w:marTop w:val="0"/>
      <w:marBottom w:val="0"/>
      <w:divBdr>
        <w:top w:val="none" w:sz="0" w:space="0" w:color="auto"/>
        <w:left w:val="none" w:sz="0" w:space="0" w:color="auto"/>
        <w:bottom w:val="none" w:sz="0" w:space="0" w:color="auto"/>
        <w:right w:val="none" w:sz="0" w:space="0" w:color="auto"/>
      </w:divBdr>
      <w:divsChild>
        <w:div w:id="499469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8FA9B9C9-60E4-8147-B5B5-26172CCA2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1741</Words>
  <Characters>8811</Characters>
  <Application>Microsoft Office Word</Application>
  <DocSecurity>0</DocSecurity>
  <Lines>209</Lines>
  <Paragraphs>90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Wagga Wagga City Council</dc:creator>
  <cp:keywords/>
  <dc:description/>
  <cp:lastModifiedBy>Brad Ingram</cp:lastModifiedBy>
  <cp:revision>23</cp:revision>
  <cp:lastPrinted>2019-03-26T01:06:00Z</cp:lastPrinted>
  <dcterms:created xsi:type="dcterms:W3CDTF">2026-04-21T04:07:00Z</dcterms:created>
  <dcterms:modified xsi:type="dcterms:W3CDTF">2026-05-04T00:23:00Z</dcterms:modified>
</cp:coreProperties>
</file>